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shd w:val="clear" w:color="auto" w:fill="FBD4B4" w:themeFill="accent6" w:themeFillTint="66"/>
        <w:tblLayout w:type="fixed"/>
        <w:tblLook w:val="04A0" w:firstRow="1" w:lastRow="0" w:firstColumn="1" w:lastColumn="0" w:noHBand="0" w:noVBand="1"/>
      </w:tblPr>
      <w:tblGrid>
        <w:gridCol w:w="10065"/>
      </w:tblGrid>
      <w:tr w:rsidR="009B6EB3" w14:paraId="29FD21DE" w14:textId="77777777" w:rsidTr="008D336D">
        <w:trPr>
          <w:trHeight w:val="476"/>
        </w:trPr>
        <w:tc>
          <w:tcPr>
            <w:tcW w:w="10065" w:type="dxa"/>
            <w:shd w:val="clear" w:color="auto" w:fill="FBD4B4" w:themeFill="accent6" w:themeFillTint="66"/>
          </w:tcPr>
          <w:p w14:paraId="3000CE75" w14:textId="6DDB25A8" w:rsidR="009B6EB3" w:rsidRDefault="00B000FC" w:rsidP="000519AF">
            <w:pPr>
              <w:tabs>
                <w:tab w:val="left" w:pos="2985"/>
              </w:tabs>
              <w:jc w:val="center"/>
              <w:rPr>
                <w:rFonts w:ascii="Arial" w:hAnsi="Arial" w:cs="Arial"/>
                <w:b/>
                <w:bCs/>
                <w:sz w:val="32"/>
                <w:szCs w:val="32"/>
              </w:rPr>
            </w:pPr>
            <w:r>
              <w:rPr>
                <w:rFonts w:ascii="Arial" w:hAnsi="Arial" w:cs="Arial"/>
                <w:b/>
                <w:bCs/>
                <w:sz w:val="32"/>
                <w:szCs w:val="32"/>
              </w:rPr>
              <w:t>Environmental Sustainability Subcommittee</w:t>
            </w:r>
          </w:p>
        </w:tc>
      </w:tr>
    </w:tbl>
    <w:p w14:paraId="4A733961" w14:textId="77777777" w:rsidR="009B6EB3" w:rsidRPr="009B6EB3" w:rsidRDefault="009B6EB3" w:rsidP="009B6EB3">
      <w:pPr>
        <w:spacing w:after="0"/>
        <w:jc w:val="center"/>
        <w:rPr>
          <w:rFonts w:ascii="Arial" w:hAnsi="Arial" w:cs="Arial"/>
          <w:b/>
          <w:bCs/>
          <w:sz w:val="12"/>
          <w:szCs w:val="12"/>
        </w:rPr>
      </w:pPr>
    </w:p>
    <w:tbl>
      <w:tblPr>
        <w:tblStyle w:val="TableGrid"/>
        <w:tblW w:w="10065" w:type="dxa"/>
        <w:tblInd w:w="-142" w:type="dxa"/>
        <w:tblBorders>
          <w:top w:val="single" w:sz="4" w:space="0" w:color="AEAAAA"/>
          <w:left w:val="none" w:sz="0" w:space="0" w:color="auto"/>
          <w:bottom w:val="single" w:sz="4" w:space="0" w:color="AEAAAA"/>
          <w:right w:val="none" w:sz="0" w:space="0" w:color="auto"/>
          <w:insideH w:val="single" w:sz="4" w:space="0" w:color="AEAAAA"/>
          <w:insideV w:val="none" w:sz="0" w:space="0" w:color="auto"/>
        </w:tblBorders>
        <w:tblLayout w:type="fixed"/>
        <w:tblLook w:val="04A0" w:firstRow="1" w:lastRow="0" w:firstColumn="1" w:lastColumn="0" w:noHBand="0" w:noVBand="1"/>
      </w:tblPr>
      <w:tblGrid>
        <w:gridCol w:w="1418"/>
        <w:gridCol w:w="8647"/>
      </w:tblGrid>
      <w:tr w:rsidR="005C70D9" w14:paraId="40C9F129" w14:textId="77777777" w:rsidTr="008D336D">
        <w:tc>
          <w:tcPr>
            <w:tcW w:w="1418" w:type="dxa"/>
          </w:tcPr>
          <w:p w14:paraId="29923E9E" w14:textId="57CAEF13" w:rsidR="005C70D9" w:rsidRPr="005C70D9" w:rsidRDefault="005C70D9" w:rsidP="005C70D9">
            <w:pPr>
              <w:rPr>
                <w:rFonts w:ascii="Arial" w:hAnsi="Arial" w:cs="Arial"/>
                <w:b/>
                <w:bCs/>
              </w:rPr>
            </w:pPr>
            <w:r w:rsidRPr="005C70D9">
              <w:rPr>
                <w:rFonts w:ascii="Arial" w:hAnsi="Arial" w:cs="Arial"/>
                <w:b/>
                <w:bCs/>
              </w:rPr>
              <w:t>Title</w:t>
            </w:r>
          </w:p>
        </w:tc>
        <w:tc>
          <w:tcPr>
            <w:tcW w:w="8647" w:type="dxa"/>
          </w:tcPr>
          <w:p w14:paraId="6A790BE3" w14:textId="47877447" w:rsidR="005C70D9" w:rsidRPr="005C70D9" w:rsidRDefault="005C70D9" w:rsidP="005C70D9">
            <w:pPr>
              <w:rPr>
                <w:rFonts w:ascii="Arial" w:hAnsi="Arial" w:cs="Arial"/>
                <w:highlight w:val="yellow"/>
              </w:rPr>
            </w:pPr>
            <w:r w:rsidRPr="005C70D9">
              <w:rPr>
                <w:rFonts w:ascii="Arial" w:hAnsi="Arial" w:cs="Arial"/>
                <w:highlight w:val="yellow"/>
              </w:rPr>
              <w:t>[The title should be brief and clearly relate to the content of the report.]</w:t>
            </w:r>
          </w:p>
        </w:tc>
      </w:tr>
      <w:tr w:rsidR="005C70D9" w14:paraId="0D59EDCC" w14:textId="77777777" w:rsidTr="008D336D">
        <w:tc>
          <w:tcPr>
            <w:tcW w:w="1418" w:type="dxa"/>
          </w:tcPr>
          <w:p w14:paraId="3A6B4E29" w14:textId="17A04E03" w:rsidR="005C70D9" w:rsidRPr="005C70D9" w:rsidRDefault="005C70D9" w:rsidP="005C70D9">
            <w:pPr>
              <w:rPr>
                <w:rFonts w:ascii="Arial" w:hAnsi="Arial" w:cs="Arial"/>
                <w:b/>
                <w:bCs/>
              </w:rPr>
            </w:pPr>
            <w:r w:rsidRPr="005C70D9">
              <w:rPr>
                <w:rFonts w:ascii="Arial" w:hAnsi="Arial" w:cs="Arial"/>
                <w:b/>
                <w:bCs/>
              </w:rPr>
              <w:t>Author</w:t>
            </w:r>
            <w:r w:rsidRPr="00FE13E3">
              <w:rPr>
                <w:rFonts w:ascii="Arial" w:hAnsi="Arial" w:cs="Arial"/>
                <w:b/>
                <w:bCs/>
                <w:highlight w:val="yellow"/>
              </w:rPr>
              <w:t>(s)</w:t>
            </w:r>
            <w:r w:rsidR="00B000FC">
              <w:rPr>
                <w:rFonts w:ascii="Arial" w:hAnsi="Arial" w:cs="Arial"/>
                <w:b/>
                <w:bCs/>
              </w:rPr>
              <w:t>/Owner</w:t>
            </w:r>
          </w:p>
        </w:tc>
        <w:tc>
          <w:tcPr>
            <w:tcW w:w="8647" w:type="dxa"/>
          </w:tcPr>
          <w:p w14:paraId="41A2606C" w14:textId="7CC64280" w:rsidR="005C70D9" w:rsidRPr="005C70D9" w:rsidRDefault="005C70D9" w:rsidP="005C70D9">
            <w:pPr>
              <w:rPr>
                <w:rFonts w:ascii="Arial" w:hAnsi="Arial" w:cs="Arial"/>
                <w:highlight w:val="yellow"/>
              </w:rPr>
            </w:pPr>
            <w:r w:rsidRPr="00B000FC">
              <w:rPr>
                <w:rFonts w:ascii="Arial" w:hAnsi="Arial" w:cs="Arial"/>
                <w:highlight w:val="yellow"/>
              </w:rPr>
              <w:t>[The academic title (if applicable), name and job title of the person(s) who has written the report</w:t>
            </w:r>
            <w:r w:rsidR="00B000FC" w:rsidRPr="00B000FC">
              <w:rPr>
                <w:highlight w:val="yellow"/>
              </w:rPr>
              <w:t xml:space="preserve"> and </w:t>
            </w:r>
            <w:r w:rsidR="00B000FC" w:rsidRPr="00B000FC">
              <w:rPr>
                <w:rFonts w:ascii="Arial" w:hAnsi="Arial" w:cs="Arial"/>
                <w:highlight w:val="yellow"/>
              </w:rPr>
              <w:t>of the ultimate owner of the matter at hand, if appropriate</w:t>
            </w:r>
            <w:r w:rsidRPr="00B000FC">
              <w:rPr>
                <w:rFonts w:ascii="Arial" w:hAnsi="Arial" w:cs="Arial"/>
                <w:highlight w:val="yellow"/>
              </w:rPr>
              <w:t>.</w:t>
            </w:r>
            <w:r w:rsidRPr="005C70D9">
              <w:rPr>
                <w:rFonts w:ascii="Arial" w:hAnsi="Arial" w:cs="Arial"/>
                <w:highlight w:val="yellow"/>
              </w:rPr>
              <w:t>]</w:t>
            </w:r>
          </w:p>
        </w:tc>
      </w:tr>
      <w:tr w:rsidR="005C70D9" w14:paraId="25765DBF" w14:textId="77777777" w:rsidTr="008D336D">
        <w:tc>
          <w:tcPr>
            <w:tcW w:w="1418" w:type="dxa"/>
          </w:tcPr>
          <w:p w14:paraId="4E04676D" w14:textId="17DB3BAB" w:rsidR="005C70D9" w:rsidRPr="005C70D9" w:rsidRDefault="005C70D9" w:rsidP="005C70D9">
            <w:pPr>
              <w:rPr>
                <w:rFonts w:ascii="Arial" w:hAnsi="Arial" w:cs="Arial"/>
                <w:b/>
                <w:bCs/>
              </w:rPr>
            </w:pPr>
            <w:r w:rsidRPr="005C70D9">
              <w:rPr>
                <w:rFonts w:ascii="Arial" w:hAnsi="Arial" w:cs="Arial"/>
                <w:b/>
                <w:bCs/>
              </w:rPr>
              <w:t>Action</w:t>
            </w:r>
            <w:r w:rsidRPr="00FE13E3">
              <w:rPr>
                <w:rFonts w:ascii="Arial" w:hAnsi="Arial" w:cs="Arial"/>
                <w:b/>
                <w:bCs/>
                <w:highlight w:val="yellow"/>
              </w:rPr>
              <w:t>(s)</w:t>
            </w:r>
            <w:r w:rsidRPr="005C70D9">
              <w:rPr>
                <w:rFonts w:ascii="Arial" w:hAnsi="Arial" w:cs="Arial"/>
                <w:b/>
                <w:bCs/>
              </w:rPr>
              <w:t xml:space="preserve"> required</w:t>
            </w:r>
          </w:p>
        </w:tc>
        <w:tc>
          <w:tcPr>
            <w:tcW w:w="8647" w:type="dxa"/>
          </w:tcPr>
          <w:p w14:paraId="41FC3B37" w14:textId="287375FE" w:rsidR="005C70D9" w:rsidRPr="005C70D9" w:rsidRDefault="005C70D9" w:rsidP="005C70D9">
            <w:pPr>
              <w:rPr>
                <w:rFonts w:ascii="Arial" w:hAnsi="Arial" w:cs="Arial"/>
              </w:rPr>
            </w:pPr>
            <w:r w:rsidRPr="005C70D9">
              <w:rPr>
                <w:rFonts w:ascii="Arial" w:hAnsi="Arial" w:cs="Arial"/>
              </w:rPr>
              <w:t>The</w:t>
            </w:r>
            <w:r w:rsidR="00B000FC">
              <w:rPr>
                <w:rFonts w:ascii="Arial" w:hAnsi="Arial" w:cs="Arial"/>
              </w:rPr>
              <w:t xml:space="preserve"> Environmental Sustainability Subcommittee is</w:t>
            </w:r>
            <w:r w:rsidRPr="005C70D9">
              <w:rPr>
                <w:rFonts w:ascii="Arial" w:hAnsi="Arial" w:cs="Arial"/>
              </w:rPr>
              <w:t xml:space="preserve"> invited to:</w:t>
            </w:r>
          </w:p>
          <w:p w14:paraId="1F80492F" w14:textId="77777777" w:rsidR="005C70D9" w:rsidRDefault="005C70D9" w:rsidP="00105CDD">
            <w:pPr>
              <w:pStyle w:val="ListParagraph"/>
              <w:numPr>
                <w:ilvl w:val="0"/>
                <w:numId w:val="9"/>
              </w:numPr>
              <w:ind w:left="458" w:hanging="458"/>
              <w:rPr>
                <w:rFonts w:ascii="Arial" w:hAnsi="Arial" w:cs="Arial"/>
              </w:rPr>
            </w:pPr>
            <w:r w:rsidRPr="00FE13E3">
              <w:rPr>
                <w:rFonts w:ascii="Arial" w:hAnsi="Arial" w:cs="Arial"/>
                <w:highlight w:val="yellow"/>
              </w:rPr>
              <w:t>[Consider approval/recommend to/consider/note] [the report/specific content/]</w:t>
            </w:r>
          </w:p>
          <w:p w14:paraId="35369EA8" w14:textId="4173C71B" w:rsidR="000D4ECB" w:rsidRPr="003F6B34" w:rsidRDefault="003F6B34" w:rsidP="00105CDD">
            <w:pPr>
              <w:pStyle w:val="ListParagraph"/>
              <w:numPr>
                <w:ilvl w:val="1"/>
                <w:numId w:val="9"/>
              </w:numPr>
              <w:ind w:left="883" w:hanging="458"/>
              <w:rPr>
                <w:rFonts w:ascii="Arial" w:hAnsi="Arial" w:cs="Arial"/>
                <w:highlight w:val="yellow"/>
              </w:rPr>
            </w:pPr>
            <w:r w:rsidRPr="003F6B34">
              <w:rPr>
                <w:rFonts w:ascii="Arial" w:hAnsi="Arial" w:cs="Arial"/>
                <w:highlight w:val="yellow"/>
              </w:rPr>
              <w:t>Policy</w:t>
            </w:r>
            <w:r w:rsidR="00DF64E8">
              <w:rPr>
                <w:rFonts w:ascii="Arial" w:hAnsi="Arial" w:cs="Arial"/>
                <w:highlight w:val="yellow"/>
              </w:rPr>
              <w:t xml:space="preserve"> xxx</w:t>
            </w:r>
          </w:p>
          <w:p w14:paraId="1A00A2E8" w14:textId="66E4C362" w:rsidR="000D4ECB" w:rsidRPr="005C70D9" w:rsidRDefault="000D4ECB" w:rsidP="00105CDD">
            <w:pPr>
              <w:pStyle w:val="ListParagraph"/>
              <w:numPr>
                <w:ilvl w:val="0"/>
                <w:numId w:val="9"/>
              </w:numPr>
              <w:ind w:left="458" w:hanging="458"/>
              <w:rPr>
                <w:rFonts w:ascii="Arial" w:hAnsi="Arial" w:cs="Arial"/>
              </w:rPr>
            </w:pPr>
            <w:r w:rsidRPr="003F6B34">
              <w:rPr>
                <w:rFonts w:ascii="Arial" w:hAnsi="Arial" w:cs="Arial"/>
                <w:highlight w:val="yellow"/>
              </w:rPr>
              <w:t>Recommend to xxx</w:t>
            </w:r>
          </w:p>
        </w:tc>
      </w:tr>
    </w:tbl>
    <w:p w14:paraId="4DC83289" w14:textId="535110ED" w:rsidR="005C70D9" w:rsidRPr="002200F0" w:rsidRDefault="005C70D9" w:rsidP="002200F0">
      <w:pPr>
        <w:spacing w:after="0"/>
        <w:rPr>
          <w:rFonts w:ascii="Arial" w:hAnsi="Arial" w:cs="Arial"/>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none" w:sz="0" w:space="0" w:color="auto"/>
        </w:tblBorders>
        <w:tblLayout w:type="fixed"/>
        <w:tblLook w:val="04A0" w:firstRow="1" w:lastRow="0" w:firstColumn="1" w:lastColumn="0" w:noHBand="0" w:noVBand="1"/>
      </w:tblPr>
      <w:tblGrid>
        <w:gridCol w:w="4514"/>
        <w:gridCol w:w="441"/>
        <w:gridCol w:w="4673"/>
        <w:gridCol w:w="437"/>
      </w:tblGrid>
      <w:tr w:rsidR="002200F0" w14:paraId="49A7266A" w14:textId="77777777" w:rsidTr="008D336D">
        <w:tc>
          <w:tcPr>
            <w:tcW w:w="4514" w:type="dxa"/>
            <w:shd w:val="clear" w:color="auto" w:fill="FBD4B4" w:themeFill="accent6" w:themeFillTint="66"/>
            <w:vAlign w:val="center"/>
          </w:tcPr>
          <w:p w14:paraId="74E3DE28" w14:textId="638CC95C" w:rsidR="002200F0" w:rsidRPr="002200F0" w:rsidRDefault="002200F0" w:rsidP="005C70D9">
            <w:pPr>
              <w:rPr>
                <w:rFonts w:ascii="Arial" w:hAnsi="Arial" w:cs="Arial"/>
                <w:b/>
                <w:bCs/>
              </w:rPr>
            </w:pPr>
            <w:r>
              <w:rPr>
                <w:rFonts w:ascii="Arial" w:hAnsi="Arial" w:cs="Arial"/>
                <w:b/>
                <w:bCs/>
              </w:rPr>
              <w:t>Purpose of Report</w:t>
            </w:r>
          </w:p>
        </w:tc>
        <w:tc>
          <w:tcPr>
            <w:tcW w:w="441" w:type="dxa"/>
            <w:shd w:val="clear" w:color="auto" w:fill="FBD4B4" w:themeFill="accent6" w:themeFillTint="66"/>
            <w:vAlign w:val="center"/>
          </w:tcPr>
          <w:p w14:paraId="64CE9080" w14:textId="77777777" w:rsidR="002200F0" w:rsidRDefault="002200F0" w:rsidP="005C70D9">
            <w:pPr>
              <w:jc w:val="center"/>
              <w:rPr>
                <w:rFonts w:cs="Arial"/>
                <w:b/>
                <w:bCs/>
              </w:rPr>
            </w:pPr>
          </w:p>
        </w:tc>
        <w:tc>
          <w:tcPr>
            <w:tcW w:w="4673" w:type="dxa"/>
            <w:shd w:val="clear" w:color="auto" w:fill="FBD4B4" w:themeFill="accent6" w:themeFillTint="66"/>
            <w:vAlign w:val="center"/>
          </w:tcPr>
          <w:p w14:paraId="638A74F6" w14:textId="69DE8610" w:rsidR="002200F0" w:rsidRPr="002200F0" w:rsidRDefault="002200F0" w:rsidP="005C70D9">
            <w:pPr>
              <w:rPr>
                <w:rFonts w:ascii="Arial" w:hAnsi="Arial" w:cs="Arial"/>
              </w:rPr>
            </w:pPr>
            <w:r>
              <w:rPr>
                <w:rFonts w:ascii="Arial" w:hAnsi="Arial" w:cs="Arial"/>
              </w:rPr>
              <w:t>Check all that apply</w:t>
            </w:r>
          </w:p>
        </w:tc>
        <w:tc>
          <w:tcPr>
            <w:tcW w:w="437" w:type="dxa"/>
            <w:shd w:val="clear" w:color="auto" w:fill="FBD4B4" w:themeFill="accent6" w:themeFillTint="66"/>
            <w:vAlign w:val="center"/>
          </w:tcPr>
          <w:p w14:paraId="51B5E1E0" w14:textId="77777777" w:rsidR="002200F0" w:rsidRDefault="002200F0" w:rsidP="005C70D9">
            <w:pPr>
              <w:jc w:val="center"/>
              <w:rPr>
                <w:rFonts w:cs="Arial"/>
                <w:b/>
                <w:bCs/>
              </w:rPr>
            </w:pPr>
          </w:p>
        </w:tc>
      </w:tr>
      <w:tr w:rsidR="005C70D9" w14:paraId="7C9A273F" w14:textId="77777777" w:rsidTr="008D336D">
        <w:tc>
          <w:tcPr>
            <w:tcW w:w="4514" w:type="dxa"/>
            <w:shd w:val="clear" w:color="auto" w:fill="FDE9D9" w:themeFill="accent6" w:themeFillTint="33"/>
            <w:vAlign w:val="center"/>
          </w:tcPr>
          <w:p w14:paraId="34AA9DC2" w14:textId="6663F5A9" w:rsidR="005C70D9" w:rsidRPr="002200F0" w:rsidRDefault="005C70D9" w:rsidP="005C70D9">
            <w:pPr>
              <w:rPr>
                <w:rFonts w:ascii="Arial" w:hAnsi="Arial" w:cs="Arial"/>
              </w:rPr>
            </w:pPr>
            <w:r w:rsidRPr="002200F0">
              <w:rPr>
                <w:rFonts w:ascii="Arial" w:hAnsi="Arial" w:cs="Arial"/>
              </w:rPr>
              <w:t>To request approval</w:t>
            </w:r>
          </w:p>
        </w:tc>
        <w:sdt>
          <w:sdtPr>
            <w:rPr>
              <w:rFonts w:cs="Arial"/>
              <w:b/>
              <w:bCs/>
            </w:rPr>
            <w:id w:val="-2097555466"/>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1072E6EF" w14:textId="23D43EDF"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23120EEE" w14:textId="4C34D7C8" w:rsidR="005C70D9" w:rsidRPr="002200F0" w:rsidRDefault="005C70D9" w:rsidP="005C70D9">
            <w:pPr>
              <w:rPr>
                <w:rFonts w:ascii="Arial" w:hAnsi="Arial" w:cs="Arial"/>
              </w:rPr>
            </w:pPr>
            <w:r w:rsidRPr="002200F0">
              <w:rPr>
                <w:rFonts w:ascii="Arial" w:hAnsi="Arial" w:cs="Arial"/>
              </w:rPr>
              <w:t>To canvas opinion to steer any further work</w:t>
            </w:r>
          </w:p>
        </w:tc>
        <w:sdt>
          <w:sdtPr>
            <w:rPr>
              <w:rFonts w:cs="Arial"/>
              <w:b/>
              <w:bCs/>
            </w:rPr>
            <w:id w:val="50610002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06D38B78" w14:textId="3CF91887" w:rsidR="005C70D9" w:rsidRDefault="002200F0" w:rsidP="005C70D9">
                <w:pPr>
                  <w:jc w:val="center"/>
                  <w:rPr>
                    <w:rFonts w:ascii="Arial" w:hAnsi="Arial" w:cs="Arial"/>
                  </w:rPr>
                </w:pPr>
                <w:r>
                  <w:rPr>
                    <w:rFonts w:ascii="MS Gothic" w:eastAsia="MS Gothic" w:hAnsi="MS Gothic" w:cs="Arial" w:hint="eastAsia"/>
                    <w:b/>
                    <w:bCs/>
                  </w:rPr>
                  <w:t>☐</w:t>
                </w:r>
              </w:p>
            </w:tc>
          </w:sdtContent>
        </w:sdt>
      </w:tr>
      <w:tr w:rsidR="005C70D9" w14:paraId="1B1C5B63" w14:textId="77777777" w:rsidTr="008D336D">
        <w:tc>
          <w:tcPr>
            <w:tcW w:w="4514" w:type="dxa"/>
            <w:shd w:val="clear" w:color="auto" w:fill="FDE9D9" w:themeFill="accent6" w:themeFillTint="33"/>
            <w:vAlign w:val="center"/>
          </w:tcPr>
          <w:p w14:paraId="40E0A5FB" w14:textId="16347142" w:rsidR="005C70D9" w:rsidRPr="002200F0" w:rsidRDefault="005C70D9" w:rsidP="005C70D9">
            <w:pPr>
              <w:rPr>
                <w:rFonts w:ascii="Arial" w:hAnsi="Arial" w:cs="Arial"/>
              </w:rPr>
            </w:pPr>
            <w:r w:rsidRPr="002200F0">
              <w:rPr>
                <w:rFonts w:ascii="Arial" w:hAnsi="Arial" w:cs="Arial"/>
              </w:rPr>
              <w:t>To provide assurance</w:t>
            </w:r>
          </w:p>
        </w:tc>
        <w:sdt>
          <w:sdtPr>
            <w:rPr>
              <w:rFonts w:cs="Arial"/>
              <w:b/>
              <w:bCs/>
            </w:rPr>
            <w:id w:val="-1681270631"/>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054C5F09" w14:textId="74E9BF46"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5DE68F5E" w14:textId="465BD984" w:rsidR="005C70D9" w:rsidRPr="002200F0" w:rsidRDefault="005C70D9" w:rsidP="005C70D9">
            <w:pPr>
              <w:rPr>
                <w:rFonts w:ascii="Arial" w:hAnsi="Arial" w:cs="Arial"/>
              </w:rPr>
            </w:pPr>
            <w:r w:rsidRPr="002200F0">
              <w:rPr>
                <w:rFonts w:ascii="Arial" w:hAnsi="Arial" w:cs="Arial"/>
              </w:rPr>
              <w:t xml:space="preserve">To highlight an emerging risk or issue </w:t>
            </w:r>
          </w:p>
        </w:tc>
        <w:sdt>
          <w:sdtPr>
            <w:rPr>
              <w:rFonts w:cs="Arial"/>
              <w:b/>
              <w:bCs/>
            </w:rPr>
            <w:id w:val="17947645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711704B4" w14:textId="4CB464CF" w:rsidR="005C70D9" w:rsidRDefault="005C70D9" w:rsidP="005C70D9">
                <w:pPr>
                  <w:jc w:val="center"/>
                  <w:rPr>
                    <w:rFonts w:ascii="Arial" w:hAnsi="Arial" w:cs="Arial"/>
                  </w:rPr>
                </w:pPr>
                <w:r>
                  <w:rPr>
                    <w:rFonts w:ascii="MS Gothic" w:eastAsia="MS Gothic" w:hAnsi="MS Gothic" w:cs="Arial" w:hint="eastAsia"/>
                    <w:b/>
                    <w:bCs/>
                  </w:rPr>
                  <w:t>☐</w:t>
                </w:r>
              </w:p>
            </w:tc>
          </w:sdtContent>
        </w:sdt>
      </w:tr>
      <w:tr w:rsidR="005C70D9" w14:paraId="33678876" w14:textId="77777777" w:rsidTr="008D336D">
        <w:tc>
          <w:tcPr>
            <w:tcW w:w="4514" w:type="dxa"/>
            <w:shd w:val="clear" w:color="auto" w:fill="FDE9D9" w:themeFill="accent6" w:themeFillTint="33"/>
            <w:vAlign w:val="center"/>
          </w:tcPr>
          <w:p w14:paraId="29EAB152" w14:textId="3F8C3A75" w:rsidR="005C70D9" w:rsidRPr="002200F0" w:rsidRDefault="005C70D9" w:rsidP="005C70D9">
            <w:pPr>
              <w:rPr>
                <w:rFonts w:ascii="Arial" w:hAnsi="Arial" w:cs="Arial"/>
              </w:rPr>
            </w:pPr>
            <w:r w:rsidRPr="002200F0">
              <w:rPr>
                <w:rFonts w:ascii="Arial" w:hAnsi="Arial" w:cs="Arial"/>
              </w:rPr>
              <w:t>External regulatory requirement</w:t>
            </w:r>
          </w:p>
        </w:tc>
        <w:sdt>
          <w:sdtPr>
            <w:rPr>
              <w:rFonts w:cs="Arial"/>
              <w:b/>
              <w:bCs/>
            </w:rPr>
            <w:id w:val="604924677"/>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2BA14DCA" w14:textId="01AB6B81"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6631FE4B" w14:textId="2847F4E7" w:rsidR="005C70D9" w:rsidRPr="002200F0" w:rsidRDefault="005C70D9" w:rsidP="005C70D9">
            <w:pPr>
              <w:rPr>
                <w:rFonts w:ascii="Arial" w:hAnsi="Arial" w:cs="Arial"/>
              </w:rPr>
            </w:pPr>
            <w:r w:rsidRPr="002200F0">
              <w:rPr>
                <w:rFonts w:ascii="Arial" w:hAnsi="Arial" w:cs="Arial"/>
              </w:rPr>
              <w:t>Internal regulatory requirement</w:t>
            </w:r>
          </w:p>
        </w:tc>
        <w:sdt>
          <w:sdtPr>
            <w:rPr>
              <w:rFonts w:cs="Arial"/>
              <w:b/>
              <w:bCs/>
            </w:rPr>
            <w:id w:val="1603447861"/>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26F58121" w14:textId="6B8B0EDF" w:rsidR="005C70D9" w:rsidRDefault="005C70D9" w:rsidP="005C70D9">
                <w:pPr>
                  <w:jc w:val="center"/>
                  <w:rPr>
                    <w:rFonts w:ascii="Arial" w:hAnsi="Arial" w:cs="Arial"/>
                  </w:rPr>
                </w:pPr>
                <w:r w:rsidRPr="001A5BCF">
                  <w:rPr>
                    <w:rFonts w:ascii="MS Gothic" w:eastAsia="MS Gothic" w:hAnsi="MS Gothic" w:cs="Arial" w:hint="eastAsia"/>
                    <w:b/>
                    <w:bCs/>
                  </w:rPr>
                  <w:t>☐</w:t>
                </w:r>
              </w:p>
            </w:tc>
          </w:sdtContent>
        </w:sdt>
      </w:tr>
    </w:tbl>
    <w:p w14:paraId="75E00B21" w14:textId="6B0A094A" w:rsidR="005C70D9" w:rsidRPr="002200F0" w:rsidRDefault="005C70D9"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none" w:sz="0" w:space="0" w:color="auto"/>
        </w:tblBorders>
        <w:tblLook w:val="04A0" w:firstRow="1" w:lastRow="0" w:firstColumn="1" w:lastColumn="0" w:noHBand="0" w:noVBand="1"/>
      </w:tblPr>
      <w:tblGrid>
        <w:gridCol w:w="4528"/>
        <w:gridCol w:w="437"/>
        <w:gridCol w:w="4663"/>
        <w:gridCol w:w="437"/>
      </w:tblGrid>
      <w:tr w:rsidR="002200F0" w14:paraId="2858C795" w14:textId="77777777" w:rsidTr="00E721C3">
        <w:tc>
          <w:tcPr>
            <w:tcW w:w="4528" w:type="dxa"/>
            <w:shd w:val="clear" w:color="auto" w:fill="FBD4B4" w:themeFill="accent6" w:themeFillTint="66"/>
            <w:vAlign w:val="center"/>
          </w:tcPr>
          <w:p w14:paraId="07703334" w14:textId="7F7FECAC" w:rsidR="002200F0" w:rsidRPr="002200F0" w:rsidRDefault="002200F0" w:rsidP="005C70D9">
            <w:pPr>
              <w:rPr>
                <w:rFonts w:ascii="Arial" w:hAnsi="Arial" w:cs="Arial"/>
                <w:b/>
                <w:bCs/>
              </w:rPr>
            </w:pPr>
            <w:r w:rsidRPr="002200F0">
              <w:rPr>
                <w:rFonts w:ascii="Arial" w:hAnsi="Arial" w:cs="Arial"/>
                <w:b/>
                <w:bCs/>
              </w:rPr>
              <w:t>University Strategic Plan</w:t>
            </w:r>
          </w:p>
        </w:tc>
        <w:tc>
          <w:tcPr>
            <w:tcW w:w="437" w:type="dxa"/>
            <w:shd w:val="clear" w:color="auto" w:fill="FBD4B4" w:themeFill="accent6" w:themeFillTint="66"/>
            <w:vAlign w:val="center"/>
          </w:tcPr>
          <w:p w14:paraId="76691792" w14:textId="77777777" w:rsidR="002200F0" w:rsidRDefault="002200F0" w:rsidP="005C70D9">
            <w:pPr>
              <w:jc w:val="center"/>
              <w:rPr>
                <w:rFonts w:cs="Arial"/>
                <w:b/>
                <w:bCs/>
              </w:rPr>
            </w:pPr>
          </w:p>
        </w:tc>
        <w:tc>
          <w:tcPr>
            <w:tcW w:w="4663" w:type="dxa"/>
            <w:shd w:val="clear" w:color="auto" w:fill="FBD4B4" w:themeFill="accent6" w:themeFillTint="66"/>
            <w:vAlign w:val="center"/>
          </w:tcPr>
          <w:p w14:paraId="38BA3965" w14:textId="5E25CBD8" w:rsidR="002200F0" w:rsidRPr="002200F0" w:rsidRDefault="002200F0" w:rsidP="005C70D9">
            <w:pPr>
              <w:rPr>
                <w:rFonts w:ascii="Arial" w:hAnsi="Arial" w:cs="Arial"/>
              </w:rPr>
            </w:pPr>
            <w:r>
              <w:rPr>
                <w:rFonts w:ascii="Arial" w:hAnsi="Arial" w:cs="Arial"/>
              </w:rPr>
              <w:t>Check all that apply</w:t>
            </w:r>
          </w:p>
        </w:tc>
        <w:tc>
          <w:tcPr>
            <w:tcW w:w="437" w:type="dxa"/>
            <w:shd w:val="clear" w:color="auto" w:fill="FBD4B4" w:themeFill="accent6" w:themeFillTint="66"/>
            <w:vAlign w:val="center"/>
          </w:tcPr>
          <w:p w14:paraId="5B38AD2F" w14:textId="77777777" w:rsidR="002200F0" w:rsidRDefault="002200F0" w:rsidP="005C70D9">
            <w:pPr>
              <w:jc w:val="center"/>
              <w:rPr>
                <w:rFonts w:cs="Arial"/>
                <w:b/>
                <w:bCs/>
              </w:rPr>
            </w:pPr>
          </w:p>
        </w:tc>
      </w:tr>
      <w:tr w:rsidR="005C70D9" w14:paraId="5C9E29B9" w14:textId="77777777" w:rsidTr="00E721C3">
        <w:tc>
          <w:tcPr>
            <w:tcW w:w="4528" w:type="dxa"/>
            <w:shd w:val="clear" w:color="auto" w:fill="FDE9D9" w:themeFill="accent6" w:themeFillTint="33"/>
            <w:vAlign w:val="center"/>
          </w:tcPr>
          <w:p w14:paraId="2F17E0B5" w14:textId="42F1EBB2" w:rsidR="005C70D9" w:rsidRPr="002200F0" w:rsidRDefault="005C70D9" w:rsidP="005C70D9">
            <w:pPr>
              <w:rPr>
                <w:rFonts w:ascii="Arial" w:hAnsi="Arial" w:cs="Arial"/>
              </w:rPr>
            </w:pPr>
            <w:r w:rsidRPr="002200F0">
              <w:rPr>
                <w:rFonts w:ascii="Arial" w:hAnsi="Arial" w:cs="Arial"/>
              </w:rPr>
              <w:t>Education and Learning</w:t>
            </w:r>
          </w:p>
        </w:tc>
        <w:sdt>
          <w:sdtPr>
            <w:rPr>
              <w:rFonts w:cs="Arial"/>
              <w:b/>
              <w:bCs/>
            </w:rPr>
            <w:id w:val="-159509031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42145300" w14:textId="55EBF05E"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vAlign w:val="center"/>
          </w:tcPr>
          <w:p w14:paraId="20C0F946" w14:textId="65E40EDD" w:rsidR="005C70D9" w:rsidRPr="002200F0" w:rsidRDefault="005C70D9" w:rsidP="005C70D9">
            <w:pPr>
              <w:rPr>
                <w:rFonts w:ascii="Arial" w:hAnsi="Arial" w:cs="Arial"/>
              </w:rPr>
            </w:pPr>
            <w:r w:rsidRPr="002200F0">
              <w:rPr>
                <w:rFonts w:ascii="Arial" w:hAnsi="Arial" w:cs="Arial"/>
              </w:rPr>
              <w:t>Research with Impact</w:t>
            </w:r>
          </w:p>
        </w:tc>
        <w:sdt>
          <w:sdtPr>
            <w:rPr>
              <w:rFonts w:cs="Arial"/>
              <w:b/>
              <w:bCs/>
            </w:rPr>
            <w:id w:val="1019816679"/>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2627B6D7" w14:textId="4C7D1797" w:rsidR="005C70D9" w:rsidRDefault="002200F0" w:rsidP="005C70D9">
                <w:pPr>
                  <w:jc w:val="center"/>
                  <w:rPr>
                    <w:rFonts w:ascii="Arial" w:hAnsi="Arial" w:cs="Arial"/>
                  </w:rPr>
                </w:pPr>
                <w:r>
                  <w:rPr>
                    <w:rFonts w:ascii="MS Gothic" w:eastAsia="MS Gothic" w:hAnsi="MS Gothic" w:cs="Arial" w:hint="eastAsia"/>
                    <w:b/>
                    <w:bCs/>
                  </w:rPr>
                  <w:t>☐</w:t>
                </w:r>
              </w:p>
            </w:tc>
          </w:sdtContent>
        </w:sdt>
      </w:tr>
      <w:tr w:rsidR="005C70D9" w14:paraId="56585ECF" w14:textId="77777777" w:rsidTr="00E721C3">
        <w:tc>
          <w:tcPr>
            <w:tcW w:w="4528" w:type="dxa"/>
            <w:shd w:val="clear" w:color="auto" w:fill="FDE9D9" w:themeFill="accent6" w:themeFillTint="33"/>
            <w:vAlign w:val="center"/>
          </w:tcPr>
          <w:p w14:paraId="3AB39352" w14:textId="1F80A1B6" w:rsidR="005C70D9" w:rsidRPr="002200F0" w:rsidRDefault="005C70D9" w:rsidP="005C70D9">
            <w:pPr>
              <w:rPr>
                <w:rFonts w:ascii="Arial" w:hAnsi="Arial" w:cs="Arial"/>
              </w:rPr>
            </w:pPr>
            <w:r w:rsidRPr="002200F0">
              <w:rPr>
                <w:rFonts w:ascii="Arial" w:hAnsi="Arial" w:cs="Arial"/>
              </w:rPr>
              <w:t>Impact through Innovation</w:t>
            </w:r>
          </w:p>
        </w:tc>
        <w:sdt>
          <w:sdtPr>
            <w:rPr>
              <w:rFonts w:cs="Arial"/>
              <w:b/>
              <w:bCs/>
            </w:rPr>
            <w:id w:val="854915777"/>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162786F6" w14:textId="24C88548"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vAlign w:val="center"/>
          </w:tcPr>
          <w:p w14:paraId="05713A80" w14:textId="3BADDD8B" w:rsidR="005C70D9" w:rsidRPr="002200F0" w:rsidRDefault="005C70D9" w:rsidP="005C70D9">
            <w:pPr>
              <w:rPr>
                <w:rFonts w:ascii="Arial" w:hAnsi="Arial" w:cs="Arial"/>
              </w:rPr>
            </w:pPr>
            <w:r w:rsidRPr="002200F0">
              <w:rPr>
                <w:rFonts w:ascii="Arial" w:hAnsi="Arial" w:cs="Arial"/>
              </w:rPr>
              <w:t>Leadership through Partnership</w:t>
            </w:r>
          </w:p>
        </w:tc>
        <w:sdt>
          <w:sdtPr>
            <w:rPr>
              <w:rFonts w:cs="Arial"/>
              <w:b/>
              <w:bCs/>
            </w:rPr>
            <w:id w:val="604926297"/>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63DDFDA4" w14:textId="1818F4CA" w:rsidR="005C70D9" w:rsidRDefault="005C70D9" w:rsidP="005C70D9">
                <w:pPr>
                  <w:jc w:val="center"/>
                  <w:rPr>
                    <w:rFonts w:ascii="Arial" w:hAnsi="Arial" w:cs="Arial"/>
                  </w:rPr>
                </w:pPr>
                <w:r w:rsidRPr="001A5BCF">
                  <w:rPr>
                    <w:rFonts w:ascii="MS Gothic" w:eastAsia="MS Gothic" w:hAnsi="MS Gothic" w:cs="Arial" w:hint="eastAsia"/>
                    <w:b/>
                    <w:bCs/>
                  </w:rPr>
                  <w:t>☐</w:t>
                </w:r>
              </w:p>
            </w:tc>
          </w:sdtContent>
        </w:sdt>
      </w:tr>
      <w:tr w:rsidR="005C70D9" w14:paraId="4111CF96" w14:textId="77777777" w:rsidTr="00E721C3">
        <w:tc>
          <w:tcPr>
            <w:tcW w:w="4528" w:type="dxa"/>
            <w:shd w:val="clear" w:color="auto" w:fill="FDE9D9" w:themeFill="accent6" w:themeFillTint="33"/>
            <w:vAlign w:val="center"/>
          </w:tcPr>
          <w:p w14:paraId="173A0A10" w14:textId="1073B450" w:rsidR="005C70D9" w:rsidRPr="002200F0" w:rsidRDefault="005C70D9" w:rsidP="005C70D9">
            <w:pPr>
              <w:rPr>
                <w:rFonts w:ascii="Arial" w:hAnsi="Arial" w:cs="Arial"/>
              </w:rPr>
            </w:pPr>
            <w:r w:rsidRPr="002200F0">
              <w:rPr>
                <w:rFonts w:ascii="Arial" w:hAnsi="Arial" w:cs="Arial"/>
              </w:rPr>
              <w:t xml:space="preserve">Relevant to another University, committee, or local strategy </w:t>
            </w:r>
          </w:p>
        </w:tc>
        <w:sdt>
          <w:sdtPr>
            <w:rPr>
              <w:rFonts w:cs="Arial"/>
              <w:b/>
              <w:bCs/>
            </w:rPr>
            <w:id w:val="517661212"/>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28A0B9A4" w14:textId="540103FA" w:rsidR="005C70D9" w:rsidRDefault="00B000FC"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tcPr>
          <w:p w14:paraId="38FE9A67" w14:textId="77777777" w:rsidR="005C70D9" w:rsidRDefault="005C70D9" w:rsidP="005C70D9">
            <w:pPr>
              <w:rPr>
                <w:rFonts w:ascii="Arial" w:hAnsi="Arial" w:cs="Arial"/>
              </w:rPr>
            </w:pPr>
          </w:p>
        </w:tc>
        <w:tc>
          <w:tcPr>
            <w:tcW w:w="437" w:type="dxa"/>
            <w:shd w:val="clear" w:color="auto" w:fill="FDE9D9" w:themeFill="accent6" w:themeFillTint="33"/>
            <w:vAlign w:val="center"/>
          </w:tcPr>
          <w:p w14:paraId="1A762262" w14:textId="77777777" w:rsidR="005C70D9" w:rsidRDefault="005C70D9" w:rsidP="005C70D9">
            <w:pPr>
              <w:jc w:val="center"/>
              <w:rPr>
                <w:rFonts w:ascii="Arial" w:hAnsi="Arial" w:cs="Arial"/>
              </w:rPr>
            </w:pPr>
          </w:p>
        </w:tc>
      </w:tr>
    </w:tbl>
    <w:p w14:paraId="25CBB84A" w14:textId="77777777" w:rsidR="002200F0" w:rsidRPr="002200F0" w:rsidRDefault="002200F0"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shd w:val="clear" w:color="auto" w:fill="FBD4B4" w:themeFill="accent6" w:themeFillTint="66"/>
        <w:tblLayout w:type="fixed"/>
        <w:tblLook w:val="04A0" w:firstRow="1" w:lastRow="0" w:firstColumn="1" w:lastColumn="0" w:noHBand="0" w:noVBand="1"/>
      </w:tblPr>
      <w:tblGrid>
        <w:gridCol w:w="10065"/>
      </w:tblGrid>
      <w:tr w:rsidR="002200F0" w14:paraId="012B50E2" w14:textId="77777777" w:rsidTr="008D336D">
        <w:tc>
          <w:tcPr>
            <w:tcW w:w="10065" w:type="dxa"/>
            <w:shd w:val="clear" w:color="auto" w:fill="FBD4B4" w:themeFill="accent6" w:themeFillTint="66"/>
          </w:tcPr>
          <w:p w14:paraId="11017D29" w14:textId="3EB0C6AB" w:rsidR="002200F0" w:rsidRDefault="002200F0" w:rsidP="002200F0">
            <w:pPr>
              <w:rPr>
                <w:rFonts w:ascii="Arial" w:hAnsi="Arial" w:cs="Arial"/>
                <w:b/>
                <w:bCs/>
              </w:rPr>
            </w:pPr>
            <w:r>
              <w:rPr>
                <w:rFonts w:ascii="Arial" w:hAnsi="Arial" w:cs="Arial"/>
                <w:b/>
                <w:bCs/>
              </w:rPr>
              <w:t>Route map</w:t>
            </w:r>
          </w:p>
        </w:tc>
      </w:tr>
    </w:tbl>
    <w:p w14:paraId="6D94AD48" w14:textId="257E4945" w:rsidR="005C70D9" w:rsidRPr="002200F0" w:rsidRDefault="005C70D9"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A0" w:firstRow="1" w:lastRow="0" w:firstColumn="1" w:lastColumn="0" w:noHBand="0" w:noVBand="1"/>
      </w:tblPr>
      <w:tblGrid>
        <w:gridCol w:w="2554"/>
        <w:gridCol w:w="2266"/>
        <w:gridCol w:w="2548"/>
        <w:gridCol w:w="2697"/>
      </w:tblGrid>
      <w:tr w:rsidR="005C70D9" w14:paraId="4D2C2F7C" w14:textId="77777777" w:rsidTr="008D336D">
        <w:tc>
          <w:tcPr>
            <w:tcW w:w="2554" w:type="dxa"/>
            <w:shd w:val="clear" w:color="auto" w:fill="FBD4B4" w:themeFill="accent6" w:themeFillTint="66"/>
          </w:tcPr>
          <w:p w14:paraId="7FC8C3A8" w14:textId="0D03F456" w:rsidR="005C70D9" w:rsidRPr="005C70D9" w:rsidRDefault="005C70D9" w:rsidP="005C70D9">
            <w:pPr>
              <w:rPr>
                <w:rFonts w:ascii="Arial" w:hAnsi="Arial" w:cs="Arial"/>
                <w:b/>
                <w:bCs/>
              </w:rPr>
            </w:pPr>
            <w:r w:rsidRPr="005C70D9">
              <w:rPr>
                <w:rFonts w:ascii="Arial" w:hAnsi="Arial" w:cs="Arial"/>
                <w:b/>
                <w:bCs/>
              </w:rPr>
              <w:t>Committee</w:t>
            </w:r>
          </w:p>
        </w:tc>
        <w:tc>
          <w:tcPr>
            <w:tcW w:w="2266" w:type="dxa"/>
            <w:shd w:val="clear" w:color="auto" w:fill="FBD4B4" w:themeFill="accent6" w:themeFillTint="66"/>
          </w:tcPr>
          <w:p w14:paraId="5407025C" w14:textId="7459F13B" w:rsidR="005C70D9" w:rsidRPr="005C70D9" w:rsidRDefault="005C70D9" w:rsidP="005C70D9">
            <w:pPr>
              <w:rPr>
                <w:rFonts w:ascii="Arial" w:hAnsi="Arial" w:cs="Arial"/>
                <w:b/>
                <w:bCs/>
              </w:rPr>
            </w:pPr>
            <w:r w:rsidRPr="005C70D9">
              <w:rPr>
                <w:rFonts w:ascii="Arial" w:hAnsi="Arial" w:cs="Arial"/>
                <w:b/>
                <w:bCs/>
              </w:rPr>
              <w:t>Date</w:t>
            </w:r>
          </w:p>
        </w:tc>
        <w:tc>
          <w:tcPr>
            <w:tcW w:w="2548" w:type="dxa"/>
            <w:shd w:val="clear" w:color="auto" w:fill="FBD4B4" w:themeFill="accent6" w:themeFillTint="66"/>
          </w:tcPr>
          <w:p w14:paraId="2BF266DA" w14:textId="2C9E3440" w:rsidR="005C70D9" w:rsidRPr="005C70D9" w:rsidRDefault="005C70D9" w:rsidP="005C70D9">
            <w:pPr>
              <w:rPr>
                <w:rFonts w:ascii="Arial" w:hAnsi="Arial" w:cs="Arial"/>
                <w:b/>
                <w:bCs/>
              </w:rPr>
            </w:pPr>
            <w:r w:rsidRPr="005C70D9">
              <w:rPr>
                <w:rFonts w:ascii="Arial" w:hAnsi="Arial" w:cs="Arial"/>
                <w:b/>
                <w:bCs/>
              </w:rPr>
              <w:t>Item reference</w:t>
            </w:r>
          </w:p>
        </w:tc>
        <w:tc>
          <w:tcPr>
            <w:tcW w:w="2697" w:type="dxa"/>
            <w:shd w:val="clear" w:color="auto" w:fill="FBD4B4" w:themeFill="accent6" w:themeFillTint="66"/>
          </w:tcPr>
          <w:p w14:paraId="0D609476" w14:textId="51D4480A" w:rsidR="005C70D9" w:rsidRPr="005C70D9" w:rsidRDefault="005C70D9" w:rsidP="005C70D9">
            <w:pPr>
              <w:rPr>
                <w:rFonts w:ascii="Arial" w:hAnsi="Arial" w:cs="Arial"/>
                <w:b/>
                <w:bCs/>
              </w:rPr>
            </w:pPr>
            <w:r w:rsidRPr="005C70D9">
              <w:rPr>
                <w:rFonts w:ascii="Arial" w:hAnsi="Arial" w:cs="Arial"/>
                <w:b/>
                <w:bCs/>
              </w:rPr>
              <w:t>Decision/Action</w:t>
            </w:r>
          </w:p>
        </w:tc>
      </w:tr>
      <w:tr w:rsidR="006B6AE0" w14:paraId="23EFF710" w14:textId="77777777" w:rsidTr="008D336D">
        <w:tc>
          <w:tcPr>
            <w:tcW w:w="2554" w:type="dxa"/>
            <w:shd w:val="clear" w:color="auto" w:fill="FDE9D9" w:themeFill="accent6" w:themeFillTint="33"/>
          </w:tcPr>
          <w:p w14:paraId="7220AD99" w14:textId="77777777" w:rsidR="006B6AE0" w:rsidRPr="00A31F46" w:rsidRDefault="006B6AE0" w:rsidP="006B6AE0">
            <w:pPr>
              <w:rPr>
                <w:rFonts w:ascii="Arial" w:hAnsi="Arial" w:cs="Arial"/>
                <w:i/>
                <w:iCs/>
              </w:rPr>
            </w:pPr>
            <w:r w:rsidRPr="00A31F46">
              <w:rPr>
                <w:rFonts w:ascii="Arial" w:hAnsi="Arial" w:cs="Arial"/>
                <w:i/>
                <w:iCs/>
              </w:rPr>
              <w:t>Example (delete row)</w:t>
            </w:r>
          </w:p>
          <w:p w14:paraId="33267FDD" w14:textId="1D7A8C12" w:rsidR="006B6AE0" w:rsidRDefault="006B6AE0" w:rsidP="006B6AE0">
            <w:pPr>
              <w:rPr>
                <w:rFonts w:ascii="Arial" w:hAnsi="Arial" w:cs="Arial"/>
              </w:rPr>
            </w:pPr>
            <w:r>
              <w:rPr>
                <w:rFonts w:ascii="Arial" w:hAnsi="Arial" w:cs="Arial"/>
              </w:rPr>
              <w:t>Name of Committee going to</w:t>
            </w:r>
            <w:r w:rsidR="00EA6FA9">
              <w:rPr>
                <w:rFonts w:ascii="Arial" w:hAnsi="Arial" w:cs="Arial"/>
              </w:rPr>
              <w:t xml:space="preserve"> next</w:t>
            </w:r>
          </w:p>
        </w:tc>
        <w:tc>
          <w:tcPr>
            <w:tcW w:w="2266" w:type="dxa"/>
            <w:shd w:val="clear" w:color="auto" w:fill="FDE9D9" w:themeFill="accent6" w:themeFillTint="33"/>
          </w:tcPr>
          <w:p w14:paraId="670416A0" w14:textId="27AF30FA" w:rsidR="006B6AE0" w:rsidRDefault="006B6AE0" w:rsidP="006B6AE0">
            <w:pPr>
              <w:rPr>
                <w:rFonts w:ascii="Arial" w:hAnsi="Arial" w:cs="Arial"/>
              </w:rPr>
            </w:pPr>
            <w:r>
              <w:rPr>
                <w:rFonts w:ascii="Arial" w:hAnsi="Arial" w:cs="Arial"/>
              </w:rPr>
              <w:t>DD MMMM YYYY</w:t>
            </w:r>
          </w:p>
        </w:tc>
        <w:tc>
          <w:tcPr>
            <w:tcW w:w="2548" w:type="dxa"/>
            <w:shd w:val="clear" w:color="auto" w:fill="FDE9D9" w:themeFill="accent6" w:themeFillTint="33"/>
          </w:tcPr>
          <w:p w14:paraId="22E4F40F" w14:textId="28853927" w:rsidR="006B6AE0" w:rsidRDefault="006B6AE0" w:rsidP="006B6AE0">
            <w:pPr>
              <w:rPr>
                <w:rFonts w:ascii="Arial" w:hAnsi="Arial" w:cs="Arial"/>
              </w:rPr>
            </w:pPr>
            <w:r w:rsidRPr="00042FD4">
              <w:rPr>
                <w:rFonts w:ascii="Arial" w:hAnsi="Arial" w:cs="Arial"/>
              </w:rPr>
              <w:t>XXX-XXX-YY.MM.DD-X</w:t>
            </w:r>
          </w:p>
        </w:tc>
        <w:tc>
          <w:tcPr>
            <w:tcW w:w="2697" w:type="dxa"/>
            <w:shd w:val="clear" w:color="auto" w:fill="FDE9D9" w:themeFill="accent6" w:themeFillTint="33"/>
          </w:tcPr>
          <w:p w14:paraId="4473A78F" w14:textId="6731B67B" w:rsidR="006B6AE0" w:rsidRDefault="006B6AE0" w:rsidP="006B6AE0">
            <w:pPr>
              <w:rPr>
                <w:rFonts w:ascii="Arial" w:hAnsi="Arial" w:cs="Arial"/>
              </w:rPr>
            </w:pPr>
            <w:r>
              <w:rPr>
                <w:rFonts w:ascii="Arial" w:hAnsi="Arial" w:cs="Arial"/>
              </w:rPr>
              <w:t>To consider approval</w:t>
            </w:r>
          </w:p>
        </w:tc>
      </w:tr>
      <w:tr w:rsidR="006B6AE0" w14:paraId="7102EEE9" w14:textId="77777777" w:rsidTr="008D336D">
        <w:tc>
          <w:tcPr>
            <w:tcW w:w="2554" w:type="dxa"/>
            <w:shd w:val="clear" w:color="auto" w:fill="FDE9D9" w:themeFill="accent6" w:themeFillTint="33"/>
          </w:tcPr>
          <w:p w14:paraId="64CED647" w14:textId="77777777" w:rsidR="006B6AE0" w:rsidRPr="00A31F46" w:rsidRDefault="006B6AE0" w:rsidP="006B6AE0">
            <w:pPr>
              <w:rPr>
                <w:rFonts w:ascii="Arial" w:hAnsi="Arial" w:cs="Arial"/>
                <w:i/>
                <w:iCs/>
              </w:rPr>
            </w:pPr>
            <w:r w:rsidRPr="00A31F46">
              <w:rPr>
                <w:rFonts w:ascii="Arial" w:hAnsi="Arial" w:cs="Arial"/>
                <w:i/>
                <w:iCs/>
              </w:rPr>
              <w:t>Example (delete row)</w:t>
            </w:r>
          </w:p>
          <w:p w14:paraId="1876390C" w14:textId="2C026B7A" w:rsidR="006B6AE0" w:rsidRDefault="00EA6FA9" w:rsidP="006B6AE0">
            <w:pPr>
              <w:rPr>
                <w:rFonts w:ascii="Arial" w:hAnsi="Arial" w:cs="Arial"/>
              </w:rPr>
            </w:pPr>
            <w:r>
              <w:rPr>
                <w:rFonts w:ascii="Arial" w:hAnsi="Arial" w:cs="Arial"/>
              </w:rPr>
              <w:t>This Committee</w:t>
            </w:r>
          </w:p>
        </w:tc>
        <w:tc>
          <w:tcPr>
            <w:tcW w:w="2266" w:type="dxa"/>
            <w:shd w:val="clear" w:color="auto" w:fill="FDE9D9" w:themeFill="accent6" w:themeFillTint="33"/>
          </w:tcPr>
          <w:p w14:paraId="0A77330A" w14:textId="3493C97D" w:rsidR="006B6AE0" w:rsidRDefault="006B6AE0" w:rsidP="006B6AE0">
            <w:pPr>
              <w:rPr>
                <w:rFonts w:ascii="Arial" w:hAnsi="Arial" w:cs="Arial"/>
              </w:rPr>
            </w:pPr>
            <w:r w:rsidRPr="009646E6">
              <w:rPr>
                <w:rFonts w:ascii="Arial" w:hAnsi="Arial" w:cs="Arial"/>
              </w:rPr>
              <w:t>DD MMMM YYYY</w:t>
            </w:r>
          </w:p>
        </w:tc>
        <w:tc>
          <w:tcPr>
            <w:tcW w:w="2548" w:type="dxa"/>
            <w:shd w:val="clear" w:color="auto" w:fill="FDE9D9" w:themeFill="accent6" w:themeFillTint="33"/>
          </w:tcPr>
          <w:p w14:paraId="19EDCA85" w14:textId="19EE478A" w:rsidR="006B6AE0" w:rsidRDefault="006B6AE0" w:rsidP="006B6AE0">
            <w:pPr>
              <w:rPr>
                <w:rFonts w:ascii="Arial" w:hAnsi="Arial" w:cs="Arial"/>
              </w:rPr>
            </w:pPr>
            <w:r w:rsidRPr="00042FD4">
              <w:rPr>
                <w:rFonts w:ascii="Arial" w:hAnsi="Arial" w:cs="Arial"/>
              </w:rPr>
              <w:t>XXX-XXX-YY.MM.DD-X</w:t>
            </w:r>
          </w:p>
        </w:tc>
        <w:tc>
          <w:tcPr>
            <w:tcW w:w="2697" w:type="dxa"/>
            <w:shd w:val="clear" w:color="auto" w:fill="FDE9D9" w:themeFill="accent6" w:themeFillTint="33"/>
          </w:tcPr>
          <w:p w14:paraId="527F1985" w14:textId="3FDE452D" w:rsidR="006B6AE0" w:rsidRDefault="006B6AE0" w:rsidP="006B6AE0">
            <w:pPr>
              <w:rPr>
                <w:rFonts w:ascii="Arial" w:hAnsi="Arial" w:cs="Arial"/>
              </w:rPr>
            </w:pPr>
            <w:r>
              <w:rPr>
                <w:rFonts w:ascii="Arial" w:hAnsi="Arial" w:cs="Arial"/>
              </w:rPr>
              <w:t>To recommend to XXX</w:t>
            </w:r>
          </w:p>
        </w:tc>
      </w:tr>
      <w:tr w:rsidR="006B6AE0" w14:paraId="5AB8E22C" w14:textId="77777777" w:rsidTr="008D336D">
        <w:tc>
          <w:tcPr>
            <w:tcW w:w="2554" w:type="dxa"/>
            <w:shd w:val="clear" w:color="auto" w:fill="FDE9D9" w:themeFill="accent6" w:themeFillTint="33"/>
          </w:tcPr>
          <w:p w14:paraId="0EC934A0" w14:textId="77777777" w:rsidR="006B6AE0" w:rsidRPr="00A31F46" w:rsidRDefault="006B6AE0" w:rsidP="006B6AE0">
            <w:pPr>
              <w:rPr>
                <w:rFonts w:ascii="Arial" w:hAnsi="Arial" w:cs="Arial"/>
                <w:i/>
                <w:iCs/>
              </w:rPr>
            </w:pPr>
            <w:r w:rsidRPr="00A31F46">
              <w:rPr>
                <w:rFonts w:ascii="Arial" w:hAnsi="Arial" w:cs="Arial"/>
                <w:i/>
                <w:iCs/>
              </w:rPr>
              <w:t>Example (delete row)</w:t>
            </w:r>
          </w:p>
          <w:p w14:paraId="1A945425" w14:textId="45575333" w:rsidR="006B6AE0" w:rsidRDefault="006B6AE0" w:rsidP="006B6AE0">
            <w:pPr>
              <w:rPr>
                <w:rFonts w:ascii="Arial" w:hAnsi="Arial" w:cs="Arial"/>
              </w:rPr>
            </w:pPr>
            <w:r>
              <w:rPr>
                <w:rFonts w:ascii="Arial" w:hAnsi="Arial" w:cs="Arial"/>
              </w:rPr>
              <w:t>Name of Committee been to</w:t>
            </w:r>
            <w:r w:rsidR="00EA6FA9">
              <w:rPr>
                <w:rFonts w:ascii="Arial" w:hAnsi="Arial" w:cs="Arial"/>
              </w:rPr>
              <w:t xml:space="preserve"> </w:t>
            </w:r>
            <w:r w:rsidR="00AF77D1">
              <w:rPr>
                <w:rFonts w:ascii="Arial" w:hAnsi="Arial" w:cs="Arial"/>
              </w:rPr>
              <w:t>previously</w:t>
            </w:r>
          </w:p>
        </w:tc>
        <w:tc>
          <w:tcPr>
            <w:tcW w:w="2266" w:type="dxa"/>
            <w:shd w:val="clear" w:color="auto" w:fill="FDE9D9" w:themeFill="accent6" w:themeFillTint="33"/>
          </w:tcPr>
          <w:p w14:paraId="476CBCFF" w14:textId="24A58FE9" w:rsidR="006B6AE0" w:rsidRDefault="006B6AE0" w:rsidP="006B6AE0">
            <w:pPr>
              <w:rPr>
                <w:rFonts w:ascii="Arial" w:hAnsi="Arial" w:cs="Arial"/>
              </w:rPr>
            </w:pPr>
            <w:r w:rsidRPr="009646E6">
              <w:rPr>
                <w:rFonts w:ascii="Arial" w:hAnsi="Arial" w:cs="Arial"/>
              </w:rPr>
              <w:t>DD MMMM YYYY</w:t>
            </w:r>
          </w:p>
        </w:tc>
        <w:tc>
          <w:tcPr>
            <w:tcW w:w="2548" w:type="dxa"/>
            <w:shd w:val="clear" w:color="auto" w:fill="FDE9D9" w:themeFill="accent6" w:themeFillTint="33"/>
          </w:tcPr>
          <w:p w14:paraId="319B6D43" w14:textId="653B3FB7" w:rsidR="006B6AE0" w:rsidRDefault="006B6AE0" w:rsidP="006B6AE0">
            <w:pPr>
              <w:rPr>
                <w:rFonts w:ascii="Arial" w:hAnsi="Arial" w:cs="Arial"/>
              </w:rPr>
            </w:pPr>
            <w:r w:rsidRPr="00042FD4">
              <w:rPr>
                <w:rFonts w:ascii="Arial" w:hAnsi="Arial" w:cs="Arial"/>
              </w:rPr>
              <w:t>XXX-XXX-YY.MM.DD-X</w:t>
            </w:r>
          </w:p>
        </w:tc>
        <w:tc>
          <w:tcPr>
            <w:tcW w:w="2697" w:type="dxa"/>
            <w:shd w:val="clear" w:color="auto" w:fill="FDE9D9" w:themeFill="accent6" w:themeFillTint="33"/>
          </w:tcPr>
          <w:p w14:paraId="32BB6906" w14:textId="1F569E92" w:rsidR="006B6AE0" w:rsidRDefault="00A31F46" w:rsidP="006B6AE0">
            <w:pPr>
              <w:rPr>
                <w:rFonts w:ascii="Arial" w:hAnsi="Arial" w:cs="Arial"/>
              </w:rPr>
            </w:pPr>
            <w:r>
              <w:rPr>
                <w:rFonts w:ascii="Arial" w:hAnsi="Arial" w:cs="Arial"/>
              </w:rPr>
              <w:t>Advised on</w:t>
            </w:r>
          </w:p>
        </w:tc>
      </w:tr>
      <w:tr w:rsidR="005C70D9" w14:paraId="7A5A0253" w14:textId="77777777" w:rsidTr="008D336D">
        <w:tc>
          <w:tcPr>
            <w:tcW w:w="2554" w:type="dxa"/>
            <w:shd w:val="clear" w:color="auto" w:fill="FDE9D9" w:themeFill="accent6" w:themeFillTint="33"/>
          </w:tcPr>
          <w:p w14:paraId="5562307C" w14:textId="18C41EDA" w:rsidR="005C70D9" w:rsidRDefault="00184604" w:rsidP="005C70D9">
            <w:pPr>
              <w:rPr>
                <w:rFonts w:ascii="Arial" w:hAnsi="Arial" w:cs="Arial"/>
              </w:rPr>
            </w:pPr>
            <w:r>
              <w:rPr>
                <w:rFonts w:ascii="Arial" w:hAnsi="Arial" w:cs="Arial"/>
              </w:rPr>
              <w:t>Name of Committee</w:t>
            </w:r>
          </w:p>
        </w:tc>
        <w:tc>
          <w:tcPr>
            <w:tcW w:w="2266" w:type="dxa"/>
            <w:shd w:val="clear" w:color="auto" w:fill="FDE9D9" w:themeFill="accent6" w:themeFillTint="33"/>
          </w:tcPr>
          <w:p w14:paraId="32EAEC4D" w14:textId="255EEECA" w:rsidR="005C70D9" w:rsidRDefault="003B6C07" w:rsidP="005C70D9">
            <w:pPr>
              <w:rPr>
                <w:rFonts w:ascii="Arial" w:hAnsi="Arial" w:cs="Arial"/>
              </w:rPr>
            </w:pPr>
            <w:r>
              <w:rPr>
                <w:rFonts w:ascii="Arial" w:hAnsi="Arial" w:cs="Arial"/>
              </w:rPr>
              <w:t>DD MMMM YYYY</w:t>
            </w:r>
          </w:p>
        </w:tc>
        <w:tc>
          <w:tcPr>
            <w:tcW w:w="2548" w:type="dxa"/>
            <w:shd w:val="clear" w:color="auto" w:fill="FDE9D9" w:themeFill="accent6" w:themeFillTint="33"/>
          </w:tcPr>
          <w:p w14:paraId="797804FC" w14:textId="2B9179EF" w:rsidR="005C70D9" w:rsidRDefault="003B6C07" w:rsidP="005C70D9">
            <w:pPr>
              <w:rPr>
                <w:rFonts w:ascii="Arial" w:hAnsi="Arial" w:cs="Arial"/>
              </w:rPr>
            </w:pPr>
            <w:r>
              <w:rPr>
                <w:rFonts w:ascii="Arial" w:hAnsi="Arial" w:cs="Arial"/>
              </w:rPr>
              <w:t>XXX-XXX-YY.MM.DD-X</w:t>
            </w:r>
          </w:p>
        </w:tc>
        <w:tc>
          <w:tcPr>
            <w:tcW w:w="2697" w:type="dxa"/>
            <w:shd w:val="clear" w:color="auto" w:fill="FDE9D9" w:themeFill="accent6" w:themeFillTint="33"/>
          </w:tcPr>
          <w:p w14:paraId="0C642E89" w14:textId="3978EAF4" w:rsidR="005C70D9" w:rsidRDefault="00D6100E" w:rsidP="005C70D9">
            <w:pPr>
              <w:rPr>
                <w:rFonts w:ascii="Arial" w:hAnsi="Arial" w:cs="Arial"/>
              </w:rPr>
            </w:pPr>
            <w:proofErr w:type="spellStart"/>
            <w:proofErr w:type="gramStart"/>
            <w:r>
              <w:rPr>
                <w:rFonts w:ascii="Arial" w:hAnsi="Arial" w:cs="Arial"/>
              </w:rPr>
              <w:t>e</w:t>
            </w:r>
            <w:r w:rsidR="003B6C07">
              <w:rPr>
                <w:rFonts w:ascii="Arial" w:hAnsi="Arial" w:cs="Arial"/>
              </w:rPr>
              <w:t>g</w:t>
            </w:r>
            <w:proofErr w:type="spellEnd"/>
            <w:proofErr w:type="gramEnd"/>
            <w:r w:rsidR="003B6C07">
              <w:rPr>
                <w:rFonts w:ascii="Arial" w:hAnsi="Arial" w:cs="Arial"/>
              </w:rPr>
              <w:t xml:space="preserve"> Recommend to</w:t>
            </w:r>
            <w:r w:rsidR="00544803">
              <w:rPr>
                <w:rFonts w:ascii="Arial" w:hAnsi="Arial" w:cs="Arial"/>
              </w:rPr>
              <w:t xml:space="preserve"> XXX</w:t>
            </w:r>
          </w:p>
        </w:tc>
      </w:tr>
    </w:tbl>
    <w:p w14:paraId="30433A7F" w14:textId="062C7C43" w:rsidR="005C70D9" w:rsidRPr="008D4385" w:rsidRDefault="005C70D9" w:rsidP="008D4385">
      <w:pPr>
        <w:pStyle w:val="Heading1"/>
        <w:numPr>
          <w:ilvl w:val="0"/>
          <w:numId w:val="5"/>
        </w:numPr>
        <w:ind w:left="567" w:hanging="567"/>
        <w:rPr>
          <w:sz w:val="24"/>
          <w:szCs w:val="24"/>
        </w:rPr>
      </w:pPr>
      <w:r w:rsidRPr="00556CB4">
        <w:rPr>
          <w:sz w:val="28"/>
          <w:szCs w:val="28"/>
        </w:rPr>
        <w:t>Summary</w:t>
      </w:r>
    </w:p>
    <w:p w14:paraId="3C445D5F" w14:textId="77777777" w:rsidR="005C70D9" w:rsidRPr="005C70D9" w:rsidRDefault="005C70D9" w:rsidP="005C70D9">
      <w:pPr>
        <w:spacing w:line="276" w:lineRule="auto"/>
        <w:rPr>
          <w:rFonts w:ascii="Arial" w:hAnsi="Arial" w:cs="Arial"/>
          <w:highlight w:val="yellow"/>
        </w:rPr>
      </w:pPr>
      <w:r w:rsidRPr="005C70D9">
        <w:rPr>
          <w:rFonts w:ascii="Arial" w:hAnsi="Arial" w:cs="Arial"/>
          <w:highlight w:val="yellow"/>
        </w:rPr>
        <w:t xml:space="preserve">[The summary is read first and plays an important role in shaping understanding of key issues. </w:t>
      </w:r>
      <w:proofErr w:type="gramStart"/>
      <w:r w:rsidRPr="005C70D9">
        <w:rPr>
          <w:rFonts w:ascii="Arial" w:hAnsi="Arial" w:cs="Arial"/>
          <w:highlight w:val="yellow"/>
        </w:rPr>
        <w:t>Please</w:t>
      </w:r>
      <w:r w:rsidRPr="005C70D9">
        <w:rPr>
          <w:rFonts w:ascii="Arial" w:hAnsi="Arial" w:cs="Arial"/>
          <w:i/>
          <w:iCs/>
          <w:highlight w:val="yellow"/>
        </w:rPr>
        <w:t xml:space="preserve"> :</w:t>
      </w:r>
      <w:proofErr w:type="gramEnd"/>
    </w:p>
    <w:p w14:paraId="25BED3E3" w14:textId="77777777" w:rsidR="005C70D9" w:rsidRPr="005C70D9" w:rsidRDefault="005C70D9" w:rsidP="006F5D35">
      <w:pPr>
        <w:pStyle w:val="ListParagraph"/>
        <w:numPr>
          <w:ilvl w:val="0"/>
          <w:numId w:val="6"/>
        </w:numPr>
        <w:spacing w:line="276" w:lineRule="auto"/>
        <w:ind w:left="426" w:hanging="426"/>
        <w:rPr>
          <w:rFonts w:ascii="Arial" w:hAnsi="Arial" w:cs="Arial"/>
          <w:highlight w:val="yellow"/>
        </w:rPr>
      </w:pPr>
      <w:r w:rsidRPr="005C70D9">
        <w:rPr>
          <w:rFonts w:ascii="Arial" w:hAnsi="Arial" w:cs="Arial"/>
          <w:highlight w:val="yellow"/>
        </w:rPr>
        <w:t>Summarise why the report needs to come to the committee including the specific input you are expecting of the committee;</w:t>
      </w:r>
    </w:p>
    <w:p w14:paraId="24D38528" w14:textId="77777777" w:rsidR="005C70D9" w:rsidRPr="005C70D9" w:rsidRDefault="005C70D9" w:rsidP="006F5D35">
      <w:pPr>
        <w:pStyle w:val="ListParagraph"/>
        <w:numPr>
          <w:ilvl w:val="0"/>
          <w:numId w:val="6"/>
        </w:numPr>
        <w:spacing w:line="276" w:lineRule="auto"/>
        <w:ind w:left="426" w:hanging="426"/>
        <w:rPr>
          <w:rFonts w:ascii="Arial" w:hAnsi="Arial" w:cs="Arial"/>
          <w:highlight w:val="yellow"/>
        </w:rPr>
      </w:pPr>
      <w:r w:rsidRPr="005C70D9">
        <w:rPr>
          <w:rFonts w:ascii="Arial" w:hAnsi="Arial" w:cs="Arial"/>
          <w:highlight w:val="yellow"/>
        </w:rPr>
        <w:t>Concisely summarise the purpose of the report, including a note of the key issues (bullet pointed if appropriate), any critical timelines, how it supports strategic objectives and any other requirements it meets (</w:t>
      </w:r>
      <w:proofErr w:type="spellStart"/>
      <w:proofErr w:type="gramStart"/>
      <w:r w:rsidRPr="005C70D9">
        <w:rPr>
          <w:rFonts w:ascii="Arial" w:hAnsi="Arial" w:cs="Arial"/>
          <w:highlight w:val="yellow"/>
        </w:rPr>
        <w:t>eg</w:t>
      </w:r>
      <w:proofErr w:type="spellEnd"/>
      <w:proofErr w:type="gramEnd"/>
      <w:r w:rsidRPr="005C70D9">
        <w:rPr>
          <w:rFonts w:ascii="Arial" w:hAnsi="Arial" w:cs="Arial"/>
          <w:highlight w:val="yellow"/>
        </w:rPr>
        <w:t xml:space="preserve"> compliance with legislation or Health &amp; Safety);</w:t>
      </w:r>
    </w:p>
    <w:p w14:paraId="61A81344" w14:textId="77777777" w:rsidR="005C70D9" w:rsidRPr="005C70D9" w:rsidRDefault="005C70D9" w:rsidP="006F5D35">
      <w:pPr>
        <w:pStyle w:val="ListParagraph"/>
        <w:numPr>
          <w:ilvl w:val="0"/>
          <w:numId w:val="6"/>
        </w:numPr>
        <w:spacing w:line="276" w:lineRule="auto"/>
        <w:ind w:left="426" w:hanging="426"/>
        <w:rPr>
          <w:rFonts w:ascii="Arial" w:hAnsi="Arial" w:cs="Arial"/>
        </w:rPr>
      </w:pPr>
      <w:r w:rsidRPr="005C70D9">
        <w:rPr>
          <w:rFonts w:ascii="Arial" w:hAnsi="Arial" w:cs="Arial"/>
          <w:highlight w:val="yellow"/>
        </w:rPr>
        <w:t>Include enough information that someone reading this section would understand the main things to bear in mind when reaching a decision on whether to take the action required but please take care not to duplicate content in the report;</w:t>
      </w:r>
    </w:p>
    <w:p w14:paraId="307DE6E1" w14:textId="77777777" w:rsidR="00A15E7A" w:rsidRDefault="005C70D9" w:rsidP="006F5D35">
      <w:pPr>
        <w:pStyle w:val="ListParagraph"/>
        <w:numPr>
          <w:ilvl w:val="0"/>
          <w:numId w:val="6"/>
        </w:numPr>
        <w:spacing w:line="276" w:lineRule="auto"/>
        <w:ind w:left="426" w:hanging="426"/>
        <w:rPr>
          <w:rFonts w:ascii="Arial" w:hAnsi="Arial" w:cs="Arial"/>
          <w:highlight w:val="yellow"/>
        </w:rPr>
      </w:pPr>
      <w:r w:rsidRPr="00556CB4">
        <w:rPr>
          <w:rFonts w:ascii="Arial" w:hAnsi="Arial" w:cs="Arial"/>
          <w:b/>
          <w:bCs/>
          <w:highlight w:val="yellow"/>
        </w:rPr>
        <w:t>Include key considerations from committees which have considered the report previously</w:t>
      </w:r>
      <w:r w:rsidRPr="005C70D9">
        <w:rPr>
          <w:rFonts w:ascii="Arial" w:hAnsi="Arial" w:cs="Arial"/>
          <w:highlight w:val="yellow"/>
        </w:rPr>
        <w:t xml:space="preserve"> - </w:t>
      </w:r>
      <w:proofErr w:type="spellStart"/>
      <w:proofErr w:type="gramStart"/>
      <w:r w:rsidRPr="005C70D9">
        <w:rPr>
          <w:rFonts w:ascii="Arial" w:hAnsi="Arial" w:cs="Arial"/>
          <w:highlight w:val="yellow"/>
        </w:rPr>
        <w:t>ie</w:t>
      </w:r>
      <w:proofErr w:type="spellEnd"/>
      <w:proofErr w:type="gramEnd"/>
      <w:r w:rsidRPr="005C70D9">
        <w:rPr>
          <w:rFonts w:ascii="Arial" w:hAnsi="Arial" w:cs="Arial"/>
          <w:highlight w:val="yellow"/>
        </w:rPr>
        <w:t xml:space="preserve"> any concerns they had or steers they gave, and a summary of any notable changes that were made to the report as a result of input (</w:t>
      </w:r>
      <w:r w:rsidRPr="005C70D9">
        <w:rPr>
          <w:rFonts w:ascii="Arial" w:hAnsi="Arial" w:cs="Arial"/>
          <w:b/>
          <w:bCs/>
          <w:highlight w:val="yellow"/>
        </w:rPr>
        <w:t>compulsory for reports to Council</w:t>
      </w:r>
      <w:r w:rsidRPr="005C70D9">
        <w:rPr>
          <w:rFonts w:ascii="Arial" w:hAnsi="Arial" w:cs="Arial"/>
          <w:highlight w:val="yellow"/>
        </w:rPr>
        <w:t>);</w:t>
      </w:r>
    </w:p>
    <w:p w14:paraId="30C113F3" w14:textId="0976E00C" w:rsidR="005C70D9" w:rsidRPr="00A15E7A" w:rsidRDefault="005C70D9" w:rsidP="00556CB4">
      <w:pPr>
        <w:pStyle w:val="ListParagraph"/>
        <w:numPr>
          <w:ilvl w:val="0"/>
          <w:numId w:val="6"/>
        </w:numPr>
        <w:spacing w:line="276" w:lineRule="auto"/>
        <w:ind w:left="426" w:hanging="426"/>
        <w:rPr>
          <w:rFonts w:ascii="Arial" w:hAnsi="Arial" w:cs="Arial"/>
          <w:highlight w:val="yellow"/>
        </w:rPr>
      </w:pPr>
      <w:r w:rsidRPr="00A15E7A">
        <w:rPr>
          <w:rFonts w:ascii="Arial" w:hAnsi="Arial" w:cs="Arial"/>
          <w:highlight w:val="yellow"/>
        </w:rPr>
        <w:t xml:space="preserve">Keep this section to a </w:t>
      </w:r>
      <w:r w:rsidRPr="00A15E7A">
        <w:rPr>
          <w:rFonts w:ascii="Arial" w:hAnsi="Arial" w:cs="Arial"/>
          <w:b/>
          <w:bCs/>
          <w:highlight w:val="yellow"/>
        </w:rPr>
        <w:t>maximum of half a page</w:t>
      </w:r>
      <w:r w:rsidRPr="00A15E7A">
        <w:rPr>
          <w:rFonts w:ascii="Arial" w:hAnsi="Arial" w:cs="Arial"/>
          <w:highlight w:val="yellow"/>
        </w:rPr>
        <w:t>.]</w:t>
      </w:r>
    </w:p>
    <w:p w14:paraId="070BDE27" w14:textId="0950C5DC" w:rsidR="005C70D9" w:rsidRPr="008D4385" w:rsidRDefault="005C70D9" w:rsidP="00FC764B">
      <w:pPr>
        <w:pStyle w:val="Heading1"/>
        <w:numPr>
          <w:ilvl w:val="0"/>
          <w:numId w:val="5"/>
        </w:numPr>
        <w:ind w:left="567" w:hanging="567"/>
        <w:rPr>
          <w:sz w:val="24"/>
          <w:szCs w:val="24"/>
        </w:rPr>
      </w:pPr>
      <w:r w:rsidRPr="00556CB4">
        <w:rPr>
          <w:sz w:val="28"/>
          <w:szCs w:val="28"/>
        </w:rPr>
        <w:lastRenderedPageBreak/>
        <w:t>Consultation</w:t>
      </w:r>
    </w:p>
    <w:p w14:paraId="591811C5" w14:textId="2DC43E4A" w:rsidR="005C70D9" w:rsidRPr="005C70D9" w:rsidRDefault="005C70D9" w:rsidP="005C70D9">
      <w:pPr>
        <w:rPr>
          <w:rFonts w:ascii="Arial" w:hAnsi="Arial" w:cs="Arial"/>
        </w:rPr>
      </w:pPr>
      <w:r w:rsidRPr="005C70D9">
        <w:rPr>
          <w:rFonts w:ascii="Arial" w:hAnsi="Arial" w:cs="Arial"/>
          <w:highlight w:val="yellow"/>
        </w:rPr>
        <w:t>[This section is in addition to the route map and does not relate to committee approval; it should set out any additional consultation and engagement that has taken place and with which individuals or named groups. Examples include the relevant Pro-Vice-Chancellor, the budget holder, students, trade unions and any other stakeholders. If no further consultation has taken place or is planned, please state not applicable.]</w:t>
      </w:r>
    </w:p>
    <w:p w14:paraId="4869378B" w14:textId="71EA90A4" w:rsidR="005C70D9" w:rsidRPr="00BF2B97" w:rsidRDefault="005C70D9" w:rsidP="00827369">
      <w:pPr>
        <w:pStyle w:val="Heading1"/>
        <w:numPr>
          <w:ilvl w:val="0"/>
          <w:numId w:val="5"/>
        </w:numPr>
        <w:ind w:left="567" w:hanging="567"/>
        <w:rPr>
          <w:sz w:val="28"/>
          <w:szCs w:val="28"/>
        </w:rPr>
      </w:pPr>
      <w:r w:rsidRPr="00BF2B97">
        <w:rPr>
          <w:sz w:val="28"/>
          <w:szCs w:val="28"/>
        </w:rPr>
        <w:t>Risk Analysis</w:t>
      </w:r>
    </w:p>
    <w:p w14:paraId="2E579955" w14:textId="14FC9ED4" w:rsidR="005C70D9" w:rsidRPr="005C70D9" w:rsidRDefault="005C70D9" w:rsidP="005C70D9">
      <w:pPr>
        <w:spacing w:line="276" w:lineRule="auto"/>
        <w:rPr>
          <w:rFonts w:ascii="Arial" w:hAnsi="Arial" w:cs="Arial"/>
          <w:highlight w:val="yellow"/>
        </w:rPr>
      </w:pPr>
      <w:r w:rsidRPr="005C70D9">
        <w:rPr>
          <w:rFonts w:ascii="Arial" w:hAnsi="Arial" w:cs="Arial"/>
          <w:highlight w:val="yellow"/>
        </w:rPr>
        <w:t xml:space="preserve">[Give details of the risks of taking the recommendation (or of not doing so) and how the risks of taking the recommended action are to be managed. If the proposed action changes an inherent or residual risk rating, please state this clearly. Where possible, link this to the </w:t>
      </w:r>
      <w:hyperlink r:id="rId10" w:history="1">
        <w:r w:rsidRPr="005B1EED">
          <w:rPr>
            <w:rStyle w:val="Hyperlink"/>
            <w:rFonts w:ascii="Arial" w:hAnsi="Arial" w:cs="Arial"/>
            <w:highlight w:val="yellow"/>
          </w:rPr>
          <w:t>University’s Risk Register</w:t>
        </w:r>
      </w:hyperlink>
      <w:r w:rsidRPr="005C70D9">
        <w:rPr>
          <w:rFonts w:ascii="Arial" w:hAnsi="Arial" w:cs="Arial"/>
          <w:highlight w:val="yellow"/>
        </w:rPr>
        <w:t xml:space="preserve"> or that of the reporting committee. State if not applicable.</w:t>
      </w:r>
      <w:r w:rsidR="00B53485">
        <w:rPr>
          <w:rFonts w:ascii="Arial" w:hAnsi="Arial" w:cs="Arial"/>
          <w:highlight w:val="yellow"/>
        </w:rPr>
        <w:t>]</w:t>
      </w:r>
    </w:p>
    <w:p w14:paraId="065B85B0" w14:textId="4EBBD7F1" w:rsidR="005C70D9" w:rsidRPr="005C70D9" w:rsidRDefault="005C70D9" w:rsidP="005C70D9">
      <w:pPr>
        <w:spacing w:line="276" w:lineRule="auto"/>
        <w:rPr>
          <w:rFonts w:ascii="Arial" w:hAnsi="Arial" w:cs="Arial"/>
          <w:highlight w:val="yellow"/>
        </w:rPr>
      </w:pPr>
      <w:r w:rsidRPr="005C70D9">
        <w:rPr>
          <w:rFonts w:ascii="Arial" w:hAnsi="Arial" w:cs="Arial"/>
          <w:highlight w:val="yellow"/>
        </w:rPr>
        <w:t xml:space="preserve">The opportunity could also be taken to refer to risk in respect of any applicable external compliance requirements, </w:t>
      </w:r>
      <w:proofErr w:type="spellStart"/>
      <w:proofErr w:type="gramStart"/>
      <w:r w:rsidRPr="005C70D9">
        <w:rPr>
          <w:rFonts w:ascii="Arial" w:hAnsi="Arial" w:cs="Arial"/>
          <w:highlight w:val="yellow"/>
        </w:rPr>
        <w:t>eg</w:t>
      </w:r>
      <w:proofErr w:type="spellEnd"/>
      <w:proofErr w:type="gramEnd"/>
      <w:r w:rsidRPr="005C70D9">
        <w:rPr>
          <w:rFonts w:ascii="Arial" w:hAnsi="Arial" w:cs="Arial"/>
          <w:highlight w:val="yellow"/>
        </w:rPr>
        <w:t xml:space="preserve"> </w:t>
      </w:r>
      <w:proofErr w:type="spellStart"/>
      <w:r w:rsidRPr="005C70D9">
        <w:rPr>
          <w:rFonts w:ascii="Arial" w:hAnsi="Arial" w:cs="Arial"/>
          <w:highlight w:val="yellow"/>
        </w:rPr>
        <w:t>OfS</w:t>
      </w:r>
      <w:proofErr w:type="spellEnd"/>
      <w:r w:rsidRPr="005C70D9">
        <w:rPr>
          <w:rFonts w:ascii="Arial" w:hAnsi="Arial" w:cs="Arial"/>
          <w:highlight w:val="yellow"/>
        </w:rPr>
        <w:t xml:space="preserve"> conditions of registration, government legislation, if not included in the University or committee risk register.]</w:t>
      </w:r>
    </w:p>
    <w:p w14:paraId="294A920D" w14:textId="6976E58D" w:rsidR="005C70D9" w:rsidRPr="00BF2B97" w:rsidRDefault="005C70D9" w:rsidP="00827369">
      <w:pPr>
        <w:pStyle w:val="Heading1"/>
        <w:numPr>
          <w:ilvl w:val="0"/>
          <w:numId w:val="5"/>
        </w:numPr>
        <w:ind w:left="567" w:hanging="567"/>
        <w:rPr>
          <w:sz w:val="28"/>
          <w:szCs w:val="28"/>
        </w:rPr>
      </w:pPr>
      <w:r w:rsidRPr="00BF2B97">
        <w:rPr>
          <w:sz w:val="28"/>
          <w:szCs w:val="28"/>
        </w:rPr>
        <w:t>Cost and sustainability</w:t>
      </w:r>
    </w:p>
    <w:p w14:paraId="42D7B1FE" w14:textId="13CDFE59" w:rsidR="005C70D9" w:rsidRPr="005C70D9" w:rsidRDefault="005C70D9" w:rsidP="005C70D9">
      <w:pPr>
        <w:spacing w:line="276" w:lineRule="auto"/>
        <w:rPr>
          <w:rFonts w:ascii="Arial" w:hAnsi="Arial" w:cs="Arial"/>
          <w:highlight w:val="yellow"/>
        </w:rPr>
      </w:pPr>
      <w:r w:rsidRPr="005C70D9">
        <w:rPr>
          <w:rFonts w:ascii="Arial" w:hAnsi="Arial" w:cs="Arial"/>
          <w:highlight w:val="yellow"/>
        </w:rPr>
        <w:t>[Include here the costs of the decision, both one-off and recurrent; whether or not they will be met from within existing budgets, and if not</w:t>
      </w:r>
      <w:r w:rsidR="00B53485">
        <w:rPr>
          <w:rFonts w:ascii="Arial" w:hAnsi="Arial" w:cs="Arial"/>
          <w:highlight w:val="yellow"/>
        </w:rPr>
        <w:t>,</w:t>
      </w:r>
      <w:r w:rsidRPr="005C70D9">
        <w:rPr>
          <w:rFonts w:ascii="Arial" w:hAnsi="Arial" w:cs="Arial"/>
          <w:highlight w:val="yellow"/>
        </w:rPr>
        <w:t xml:space="preserve"> how it is proposed to meet the costs. Please include as needed comments on sustainability, including maintenance and replacement. Indicate if Finance Division has been consulted about any potential additional expenditure and/or indicate where the funds will be sourced. State if not applicable.] </w:t>
      </w:r>
    </w:p>
    <w:p w14:paraId="67D440C7" w14:textId="28945B65" w:rsidR="005C70D9" w:rsidRPr="005C70D9" w:rsidRDefault="005C70D9" w:rsidP="005C70D9">
      <w:pPr>
        <w:spacing w:line="276" w:lineRule="auto"/>
        <w:rPr>
          <w:rFonts w:ascii="Arial" w:hAnsi="Arial" w:cs="Arial"/>
          <w:highlight w:val="yellow"/>
        </w:rPr>
      </w:pPr>
      <w:r w:rsidRPr="005C70D9">
        <w:rPr>
          <w:rFonts w:ascii="Arial" w:hAnsi="Arial" w:cs="Arial"/>
          <w:b/>
          <w:bCs/>
        </w:rPr>
        <w:t xml:space="preserve">Finance Division has been consulted and has confirmed that all details are correct? </w:t>
      </w:r>
      <w:sdt>
        <w:sdtPr>
          <w:rPr>
            <w:rFonts w:ascii="Arial" w:hAnsi="Arial" w:cs="Arial"/>
          </w:rPr>
          <w:alias w:val="Finance Division"/>
          <w:tag w:val="Finance Division"/>
          <w:id w:val="1120879766"/>
          <w:placeholder>
            <w:docPart w:val="56E93616EE4C44D6AFA076B9C7A830DA"/>
          </w:placeholder>
          <w:showingPlcHdr/>
          <w:dropDownList>
            <w:listItem w:value="Choose an item."/>
            <w:listItem w:displayText="Yes" w:value="Yes"/>
            <w:listItem w:displayText="No" w:value="No"/>
            <w:listItem w:displayText="Not applicable" w:value="Not applicable"/>
          </w:dropDownList>
        </w:sdtPr>
        <w:sdtEndPr/>
        <w:sdtContent>
          <w:r w:rsidR="00D6100E" w:rsidRPr="005C70D9">
            <w:rPr>
              <w:rStyle w:val="PlaceholderText"/>
              <w:rFonts w:ascii="Arial" w:hAnsi="Arial" w:cs="Arial"/>
            </w:rPr>
            <w:t>Choose an item.</w:t>
          </w:r>
        </w:sdtContent>
      </w:sdt>
    </w:p>
    <w:p w14:paraId="54C60B87" w14:textId="1C639CEB" w:rsidR="005C70D9" w:rsidRDefault="005C70D9" w:rsidP="005C70D9">
      <w:pPr>
        <w:spacing w:line="276" w:lineRule="auto"/>
        <w:rPr>
          <w:rFonts w:ascii="Arial" w:hAnsi="Arial" w:cs="Arial"/>
          <w:highlight w:val="yellow"/>
        </w:rPr>
      </w:pPr>
      <w:r w:rsidRPr="005C70D9">
        <w:rPr>
          <w:rFonts w:ascii="Arial" w:hAnsi="Arial" w:cs="Arial"/>
          <w:highlight w:val="yellow"/>
        </w:rPr>
        <w:t>[Please note that there is a drop-down box in the sub-title, above</w:t>
      </w:r>
      <w:r w:rsidR="00B9186B">
        <w:rPr>
          <w:rFonts w:ascii="Arial" w:hAnsi="Arial" w:cs="Arial"/>
          <w:highlight w:val="yellow"/>
        </w:rPr>
        <w:t xml:space="preserve">, with options, </w:t>
      </w:r>
      <w:proofErr w:type="gramStart"/>
      <w:r w:rsidR="00B9186B">
        <w:rPr>
          <w:rFonts w:ascii="Arial" w:hAnsi="Arial" w:cs="Arial"/>
          <w:highlight w:val="yellow"/>
        </w:rPr>
        <w:t>Yes</w:t>
      </w:r>
      <w:proofErr w:type="gramEnd"/>
      <w:r w:rsidR="00B9186B">
        <w:rPr>
          <w:rFonts w:ascii="Arial" w:hAnsi="Arial" w:cs="Arial"/>
          <w:highlight w:val="yellow"/>
        </w:rPr>
        <w:t>, No and Not applicable</w:t>
      </w:r>
      <w:r w:rsidRPr="005C70D9">
        <w:rPr>
          <w:rFonts w:ascii="Arial" w:hAnsi="Arial" w:cs="Arial"/>
          <w:highlight w:val="yellow"/>
        </w:rPr>
        <w:t xml:space="preserve">. If </w:t>
      </w:r>
      <w:proofErr w:type="gramStart"/>
      <w:r w:rsidRPr="005C70D9">
        <w:rPr>
          <w:rFonts w:ascii="Arial" w:hAnsi="Arial" w:cs="Arial"/>
          <w:highlight w:val="yellow"/>
        </w:rPr>
        <w:t>Y</w:t>
      </w:r>
      <w:r w:rsidR="00435301">
        <w:rPr>
          <w:rFonts w:ascii="Arial" w:hAnsi="Arial" w:cs="Arial"/>
          <w:highlight w:val="yellow"/>
        </w:rPr>
        <w:t>es</w:t>
      </w:r>
      <w:proofErr w:type="gramEnd"/>
      <w:r w:rsidRPr="005C70D9">
        <w:rPr>
          <w:rFonts w:ascii="Arial" w:hAnsi="Arial" w:cs="Arial"/>
          <w:highlight w:val="yellow"/>
        </w:rPr>
        <w:t>, give the name and role of the person in Finance Division so that further information is easily obtained if needed.]</w:t>
      </w:r>
    </w:p>
    <w:p w14:paraId="348795F3" w14:textId="355F1129" w:rsidR="00B000FC" w:rsidRPr="00B000FC" w:rsidRDefault="00B000FC" w:rsidP="005C70D9">
      <w:pPr>
        <w:spacing w:line="276" w:lineRule="auto"/>
        <w:rPr>
          <w:rFonts w:ascii="Arial" w:hAnsi="Arial" w:cs="Arial"/>
          <w:color w:val="FF0000"/>
          <w:highlight w:val="yellow"/>
        </w:rPr>
      </w:pPr>
      <w:r w:rsidRPr="00B000FC">
        <w:rPr>
          <w:rFonts w:ascii="Arial" w:hAnsi="Arial" w:cs="Arial"/>
          <w:color w:val="FF0000"/>
          <w:highlight w:val="yellow"/>
        </w:rPr>
        <w:t xml:space="preserve">Where </w:t>
      </w:r>
      <w:r w:rsidR="00F510AF">
        <w:rPr>
          <w:rFonts w:ascii="Arial" w:hAnsi="Arial" w:cs="Arial"/>
          <w:color w:val="FF0000"/>
          <w:highlight w:val="yellow"/>
        </w:rPr>
        <w:t>approval is sought for expenditure to</w:t>
      </w:r>
      <w:r w:rsidRPr="00B000FC">
        <w:rPr>
          <w:rFonts w:ascii="Arial" w:hAnsi="Arial" w:cs="Arial"/>
          <w:color w:val="FF0000"/>
          <w:highlight w:val="yellow"/>
        </w:rPr>
        <w:t xml:space="preserve"> be met from the Oxford Sustainability Fund </w:t>
      </w:r>
      <w:r w:rsidRPr="00B000FC">
        <w:rPr>
          <w:rFonts w:ascii="Arial" w:hAnsi="Arial" w:cs="Arial"/>
          <w:color w:val="FF0000"/>
          <w:highlight w:val="yellow"/>
          <w:u w:val="single"/>
        </w:rPr>
        <w:t>and</w:t>
      </w:r>
      <w:r w:rsidRPr="00B000FC">
        <w:rPr>
          <w:rFonts w:ascii="Arial" w:hAnsi="Arial" w:cs="Arial"/>
          <w:color w:val="FF0000"/>
          <w:highlight w:val="yellow"/>
        </w:rPr>
        <w:t xml:space="preserve"> </w:t>
      </w:r>
      <w:r w:rsidR="00F510AF">
        <w:rPr>
          <w:rFonts w:ascii="Arial" w:hAnsi="Arial" w:cs="Arial"/>
          <w:color w:val="FF0000"/>
          <w:highlight w:val="yellow"/>
        </w:rPr>
        <w:t xml:space="preserve">this </w:t>
      </w:r>
      <w:r w:rsidRPr="00B000FC">
        <w:rPr>
          <w:rFonts w:ascii="Arial" w:hAnsi="Arial" w:cs="Arial"/>
          <w:color w:val="FF0000"/>
          <w:highlight w:val="yellow"/>
        </w:rPr>
        <w:t>will fall within a budget already approved by PRAC, consultation with the Estates Finance Team is required. All other financial information must be reviewed by the central finance team (James Hutchinson or Charlotte Taylor).</w:t>
      </w:r>
    </w:p>
    <w:p w14:paraId="6ACE3D30" w14:textId="7AB46718" w:rsidR="005C70D9" w:rsidRPr="00BF2B97" w:rsidRDefault="005C70D9" w:rsidP="00827369">
      <w:pPr>
        <w:pStyle w:val="Heading1"/>
        <w:numPr>
          <w:ilvl w:val="0"/>
          <w:numId w:val="5"/>
        </w:numPr>
        <w:ind w:left="567" w:hanging="567"/>
        <w:rPr>
          <w:sz w:val="28"/>
          <w:szCs w:val="28"/>
        </w:rPr>
      </w:pPr>
      <w:r w:rsidRPr="00BF2B97">
        <w:rPr>
          <w:sz w:val="28"/>
          <w:szCs w:val="28"/>
        </w:rPr>
        <w:t>Public Sector Equality Duty</w:t>
      </w:r>
    </w:p>
    <w:p w14:paraId="0ABF6660" w14:textId="77777777" w:rsidR="005C70D9" w:rsidRPr="004E012B" w:rsidRDefault="005C70D9" w:rsidP="005C70D9">
      <w:pPr>
        <w:rPr>
          <w:rFonts w:ascii="Arial" w:hAnsi="Arial" w:cs="Arial"/>
        </w:rPr>
      </w:pPr>
      <w:r w:rsidRPr="004E012B">
        <w:rPr>
          <w:rFonts w:ascii="Arial" w:hAnsi="Arial" w:cs="Arial"/>
        </w:rPr>
        <w:t>Our Public Sector Equality Duty (PSED) is specifically to have due regard to the need to eliminate unlawful discrimination, harassment, victimisation and any other unlawful conduct prohibited by the Equality Act 2010; advance equality of opportunity between people who share and people who do not share a relevant protected characteristic; and foster good relations between people who share and people who do not share a relevant protected characteristic.</w:t>
      </w:r>
    </w:p>
    <w:p w14:paraId="7BB76409" w14:textId="04ADEA0B" w:rsidR="005C70D9" w:rsidRPr="005C70D9" w:rsidRDefault="005C70D9" w:rsidP="005C70D9">
      <w:pPr>
        <w:rPr>
          <w:rFonts w:ascii="Arial" w:hAnsi="Arial" w:cs="Arial"/>
          <w:highlight w:val="yellow"/>
        </w:rPr>
      </w:pPr>
      <w:r w:rsidRPr="00785598">
        <w:rPr>
          <w:rFonts w:ascii="Arial" w:hAnsi="Arial" w:cs="Arial"/>
          <w:b/>
          <w:bCs/>
          <w:highlight w:val="yellow"/>
        </w:rPr>
        <w:t>Are there any considerations related to the University’s obligations under the Public Sector Equality Duty (PSED)</w:t>
      </w:r>
      <w:r w:rsidRPr="005C70D9">
        <w:rPr>
          <w:rFonts w:ascii="Arial" w:hAnsi="Arial" w:cs="Arial"/>
          <w:highlight w:val="yellow"/>
        </w:rPr>
        <w:t xml:space="preserve"> </w:t>
      </w:r>
      <w:sdt>
        <w:sdtPr>
          <w:rPr>
            <w:rFonts w:ascii="Arial" w:hAnsi="Arial" w:cs="Arial"/>
          </w:rPr>
          <w:id w:val="-374384915"/>
          <w:placeholder>
            <w:docPart w:val="E8A61645D38542649746F3BB1D90D372"/>
          </w:placeholder>
          <w:showingPlcHdr/>
          <w:comboBox>
            <w:listItem w:value="Choose an item."/>
            <w:listItem w:displayText="Yes" w:value="Yes"/>
            <w:listItem w:displayText="No" w:value="No"/>
          </w:comboBox>
        </w:sdtPr>
        <w:sdtEndPr/>
        <w:sdtContent>
          <w:r w:rsidR="00785598" w:rsidRPr="00785598">
            <w:rPr>
              <w:rStyle w:val="PlaceholderText"/>
              <w:rFonts w:ascii="Arial" w:hAnsi="Arial" w:cs="Arial"/>
            </w:rPr>
            <w:t xml:space="preserve">Choose an </w:t>
          </w:r>
          <w:proofErr w:type="gramStart"/>
          <w:r w:rsidR="00785598" w:rsidRPr="00785598">
            <w:rPr>
              <w:rStyle w:val="PlaceholderText"/>
              <w:rFonts w:ascii="Arial" w:hAnsi="Arial" w:cs="Arial"/>
            </w:rPr>
            <w:t>item.</w:t>
          </w:r>
          <w:proofErr w:type="gramEnd"/>
        </w:sdtContent>
      </w:sdt>
    </w:p>
    <w:p w14:paraId="511A62EC" w14:textId="0CD5D5F5" w:rsidR="005C70D9" w:rsidRPr="005C70D9" w:rsidRDefault="00695C55" w:rsidP="005C70D9">
      <w:pPr>
        <w:rPr>
          <w:rFonts w:ascii="Arial" w:hAnsi="Arial" w:cs="Arial"/>
          <w:highlight w:val="yellow"/>
        </w:rPr>
      </w:pPr>
      <w:r>
        <w:rPr>
          <w:rFonts w:ascii="Arial" w:hAnsi="Arial" w:cs="Arial"/>
          <w:highlight w:val="yellow"/>
        </w:rPr>
        <w:t>[</w:t>
      </w:r>
      <w:r w:rsidR="005C70D9" w:rsidRPr="005C70D9">
        <w:rPr>
          <w:rFonts w:ascii="Arial" w:hAnsi="Arial" w:cs="Arial"/>
          <w:highlight w:val="yellow"/>
        </w:rPr>
        <w:t>Please note that this is a drop-down box in the sub-title, above</w:t>
      </w:r>
      <w:r w:rsidR="005C3319">
        <w:rPr>
          <w:rFonts w:ascii="Arial" w:hAnsi="Arial" w:cs="Arial"/>
          <w:highlight w:val="yellow"/>
        </w:rPr>
        <w:t>, with Yes and No options</w:t>
      </w:r>
      <w:r w:rsidR="005C70D9" w:rsidRPr="005C70D9">
        <w:rPr>
          <w:rFonts w:ascii="Arial" w:hAnsi="Arial" w:cs="Arial"/>
          <w:highlight w:val="yellow"/>
        </w:rPr>
        <w:t>. If you selected Y</w:t>
      </w:r>
      <w:r w:rsidR="005C3319">
        <w:rPr>
          <w:rFonts w:ascii="Arial" w:hAnsi="Arial" w:cs="Arial"/>
          <w:highlight w:val="yellow"/>
        </w:rPr>
        <w:t>es</w:t>
      </w:r>
      <w:r w:rsidR="005C70D9" w:rsidRPr="005C70D9">
        <w:rPr>
          <w:rFonts w:ascii="Arial" w:hAnsi="Arial" w:cs="Arial"/>
          <w:highlight w:val="yellow"/>
        </w:rPr>
        <w:t xml:space="preserve">, </w:t>
      </w:r>
      <w:proofErr w:type="spellStart"/>
      <w:proofErr w:type="gramStart"/>
      <w:r w:rsidR="005C70D9" w:rsidRPr="005C70D9">
        <w:rPr>
          <w:rFonts w:ascii="Arial" w:hAnsi="Arial" w:cs="Arial"/>
          <w:highlight w:val="yellow"/>
        </w:rPr>
        <w:t>ie</w:t>
      </w:r>
      <w:proofErr w:type="spellEnd"/>
      <w:proofErr w:type="gramEnd"/>
      <w:r w:rsidR="005C70D9" w:rsidRPr="005C70D9">
        <w:rPr>
          <w:rFonts w:ascii="Arial" w:hAnsi="Arial" w:cs="Arial"/>
          <w:highlight w:val="yellow"/>
        </w:rPr>
        <w:t xml:space="preserve"> that there are considerations related to the University’s obligations under the PSED, give top line details of positive/negative impact. Refer to main report and/or equality impact assessment (stating whether this is included as an annex or on the committee SharePoint site), </w:t>
      </w:r>
      <w:r w:rsidR="005C70D9" w:rsidRPr="005C70D9">
        <w:rPr>
          <w:rFonts w:ascii="Arial" w:hAnsi="Arial" w:cs="Arial"/>
          <w:highlight w:val="yellow"/>
        </w:rPr>
        <w:lastRenderedPageBreak/>
        <w:t xml:space="preserve">where further information can be found as appropriate. </w:t>
      </w:r>
      <w:r w:rsidR="00185520">
        <w:rPr>
          <w:rFonts w:ascii="Arial" w:hAnsi="Arial" w:cs="Arial"/>
          <w:highlight w:val="yellow"/>
        </w:rPr>
        <w:t xml:space="preserve">Support is available at </w:t>
      </w:r>
      <w:hyperlink r:id="rId11" w:history="1">
        <w:r w:rsidR="0060677E" w:rsidRPr="0060677E">
          <w:rPr>
            <w:rStyle w:val="Hyperlink"/>
            <w:rFonts w:ascii="Arial" w:hAnsi="Arial" w:cs="Arial"/>
            <w:highlight w:val="yellow"/>
          </w:rPr>
          <w:t>equality analysis and monitoring</w:t>
        </w:r>
      </w:hyperlink>
      <w:r w:rsidR="005C70D9" w:rsidRPr="005C70D9">
        <w:rPr>
          <w:rFonts w:ascii="Arial" w:hAnsi="Arial" w:cs="Arial"/>
          <w:highlight w:val="yellow"/>
        </w:rPr>
        <w:t>.</w:t>
      </w:r>
    </w:p>
    <w:p w14:paraId="7C51DCA9" w14:textId="04A9D998" w:rsidR="005C70D9" w:rsidRPr="005C70D9" w:rsidRDefault="005C70D9" w:rsidP="005C70D9">
      <w:pPr>
        <w:rPr>
          <w:rFonts w:ascii="Arial" w:hAnsi="Arial" w:cs="Arial"/>
          <w:highlight w:val="yellow"/>
        </w:rPr>
      </w:pPr>
      <w:r w:rsidRPr="005C70D9">
        <w:rPr>
          <w:rFonts w:ascii="Arial" w:hAnsi="Arial" w:cs="Arial"/>
          <w:highlight w:val="yellow"/>
        </w:rPr>
        <w:t xml:space="preserve">If </w:t>
      </w:r>
      <w:r w:rsidR="005C3319">
        <w:rPr>
          <w:rFonts w:ascii="Arial" w:hAnsi="Arial" w:cs="Arial"/>
          <w:highlight w:val="yellow"/>
        </w:rPr>
        <w:t xml:space="preserve">you selected </w:t>
      </w:r>
      <w:r w:rsidRPr="005C70D9">
        <w:rPr>
          <w:rFonts w:ascii="Arial" w:hAnsi="Arial" w:cs="Arial"/>
          <w:highlight w:val="yellow"/>
        </w:rPr>
        <w:t>N</w:t>
      </w:r>
      <w:r w:rsidR="005C3319">
        <w:rPr>
          <w:rFonts w:ascii="Arial" w:hAnsi="Arial" w:cs="Arial"/>
          <w:highlight w:val="yellow"/>
        </w:rPr>
        <w:t>o</w:t>
      </w:r>
      <w:r w:rsidRPr="005C70D9">
        <w:rPr>
          <w:rFonts w:ascii="Arial" w:hAnsi="Arial" w:cs="Arial"/>
          <w:highlight w:val="yellow"/>
        </w:rPr>
        <w:t xml:space="preserve">, </w:t>
      </w:r>
      <w:proofErr w:type="spellStart"/>
      <w:proofErr w:type="gramStart"/>
      <w:r w:rsidRPr="005C70D9">
        <w:rPr>
          <w:rFonts w:ascii="Arial" w:hAnsi="Arial" w:cs="Arial"/>
          <w:highlight w:val="yellow"/>
        </w:rPr>
        <w:t>ie</w:t>
      </w:r>
      <w:proofErr w:type="spellEnd"/>
      <w:proofErr w:type="gramEnd"/>
      <w:r w:rsidRPr="005C70D9">
        <w:rPr>
          <w:rFonts w:ascii="Arial" w:hAnsi="Arial" w:cs="Arial"/>
          <w:highlight w:val="yellow"/>
        </w:rPr>
        <w:t xml:space="preserve"> that there are not considerations related to the University’s obligations under PSED you must include 1 of the 2 the following statements here:</w:t>
      </w:r>
    </w:p>
    <w:p w14:paraId="6B8B49EF" w14:textId="77777777" w:rsidR="005C70D9" w:rsidRPr="005C70D9" w:rsidRDefault="005C70D9" w:rsidP="005C70D9">
      <w:pPr>
        <w:rPr>
          <w:rFonts w:ascii="Arial" w:hAnsi="Arial" w:cs="Arial"/>
          <w:highlight w:val="yellow"/>
        </w:rPr>
      </w:pPr>
      <w:r w:rsidRPr="005C70D9">
        <w:rPr>
          <w:rFonts w:ascii="Arial" w:hAnsi="Arial" w:cs="Arial"/>
          <w:highlight w:val="yellow"/>
        </w:rPr>
        <w:t>It is considered that the proposals in this report will have no impact on equality/It is considered that PSED is not applicable to the proposals in this report.</w:t>
      </w:r>
    </w:p>
    <w:p w14:paraId="75658866" w14:textId="355F69AB" w:rsidR="005C70D9" w:rsidRPr="005C70D9" w:rsidRDefault="005C70D9" w:rsidP="005C70D9">
      <w:pPr>
        <w:rPr>
          <w:rFonts w:ascii="Arial" w:hAnsi="Arial" w:cs="Arial"/>
          <w:highlight w:val="yellow"/>
        </w:rPr>
      </w:pPr>
      <w:r w:rsidRPr="005C70D9">
        <w:rPr>
          <w:rFonts w:ascii="Arial" w:hAnsi="Arial" w:cs="Arial"/>
          <w:highlight w:val="yellow"/>
        </w:rPr>
        <w:t>You may also wish to consider whether it would be helpful to include a short explanation of why there are not any equality and diversity implications that affect the University's obligations under the PSED (1 or 2 sentences).]</w:t>
      </w:r>
    </w:p>
    <w:p w14:paraId="2672E6F0" w14:textId="0E527EDE" w:rsidR="005C70D9" w:rsidRPr="005C739E" w:rsidRDefault="003F2629" w:rsidP="00827369">
      <w:pPr>
        <w:pStyle w:val="Heading1"/>
        <w:numPr>
          <w:ilvl w:val="0"/>
          <w:numId w:val="5"/>
        </w:numPr>
        <w:ind w:left="567" w:hanging="567"/>
      </w:pPr>
      <w:r>
        <w:rPr>
          <w:sz w:val="28"/>
          <w:szCs w:val="28"/>
        </w:rPr>
        <w:t>Annexes</w:t>
      </w:r>
    </w:p>
    <w:p w14:paraId="53871D6A" w14:textId="42B7DCB7" w:rsidR="00094F53" w:rsidRPr="00094F53" w:rsidRDefault="00352953" w:rsidP="00094F53">
      <w:pPr>
        <w:rPr>
          <w:rFonts w:ascii="Arial" w:hAnsi="Arial" w:cs="Arial"/>
          <w:highlight w:val="yellow"/>
        </w:rPr>
      </w:pPr>
      <w:r>
        <w:rPr>
          <w:rFonts w:ascii="Arial" w:hAnsi="Arial" w:cs="Arial"/>
          <w:highlight w:val="yellow"/>
        </w:rPr>
        <w:t>[</w:t>
      </w:r>
      <w:r w:rsidR="00094F53" w:rsidRPr="00094F53">
        <w:rPr>
          <w:rFonts w:ascii="Arial" w:hAnsi="Arial" w:cs="Arial"/>
          <w:highlight w:val="yellow"/>
        </w:rPr>
        <w:t>This report contains the following annexes:</w:t>
      </w:r>
    </w:p>
    <w:p w14:paraId="01803B63" w14:textId="07696F6D" w:rsidR="00094F53" w:rsidRPr="00094F53" w:rsidRDefault="00094F53" w:rsidP="00094F53">
      <w:pPr>
        <w:numPr>
          <w:ilvl w:val="0"/>
          <w:numId w:val="8"/>
        </w:numPr>
        <w:rPr>
          <w:rFonts w:ascii="Arial" w:hAnsi="Arial" w:cs="Arial"/>
          <w:highlight w:val="yellow"/>
        </w:rPr>
      </w:pPr>
      <w:r w:rsidRPr="00094F53">
        <w:rPr>
          <w:rFonts w:ascii="Arial" w:hAnsi="Arial" w:cs="Arial"/>
          <w:highlight w:val="yellow"/>
        </w:rPr>
        <w:t>Annex A</w:t>
      </w:r>
    </w:p>
    <w:p w14:paraId="668FB14B" w14:textId="256F87C2" w:rsidR="00094F53" w:rsidRPr="00352953" w:rsidRDefault="00094F53" w:rsidP="00094F53">
      <w:pPr>
        <w:numPr>
          <w:ilvl w:val="0"/>
          <w:numId w:val="8"/>
        </w:numPr>
        <w:rPr>
          <w:rFonts w:ascii="Arial" w:hAnsi="Arial" w:cs="Arial"/>
          <w:highlight w:val="yellow"/>
        </w:rPr>
      </w:pPr>
      <w:r w:rsidRPr="00094F53">
        <w:rPr>
          <w:rFonts w:ascii="Arial" w:hAnsi="Arial" w:cs="Arial"/>
          <w:highlight w:val="yellow"/>
        </w:rPr>
        <w:t>Annex B</w:t>
      </w:r>
    </w:p>
    <w:p w14:paraId="575EB207" w14:textId="231CAA80" w:rsidR="005C70D9" w:rsidRPr="00094F53" w:rsidRDefault="00094F53" w:rsidP="00094F53">
      <w:pPr>
        <w:rPr>
          <w:rFonts w:ascii="Arial" w:hAnsi="Arial" w:cs="Arial"/>
        </w:rPr>
      </w:pPr>
      <w:r w:rsidRPr="00094F53">
        <w:rPr>
          <w:rFonts w:ascii="Arial" w:hAnsi="Arial" w:cs="Arial"/>
          <w:highlight w:val="yellow"/>
        </w:rPr>
        <w:t xml:space="preserve">[delete entire section (f) if there </w:t>
      </w:r>
      <w:r w:rsidR="00F91DBA">
        <w:rPr>
          <w:rFonts w:ascii="Arial" w:hAnsi="Arial" w:cs="Arial"/>
          <w:highlight w:val="yellow"/>
        </w:rPr>
        <w:t xml:space="preserve">are no </w:t>
      </w:r>
      <w:r w:rsidRPr="00094F53">
        <w:rPr>
          <w:rFonts w:ascii="Arial" w:hAnsi="Arial" w:cs="Arial"/>
          <w:highlight w:val="yellow"/>
        </w:rPr>
        <w:t>annexes]</w:t>
      </w:r>
    </w:p>
    <w:p w14:paraId="709A14E9" w14:textId="1D2259BC" w:rsidR="005C70D9" w:rsidRPr="005C739E" w:rsidRDefault="005C70D9" w:rsidP="00827369">
      <w:pPr>
        <w:pStyle w:val="Heading1"/>
        <w:numPr>
          <w:ilvl w:val="0"/>
          <w:numId w:val="5"/>
        </w:numPr>
        <w:ind w:left="567" w:hanging="567"/>
      </w:pPr>
      <w:r w:rsidRPr="00556CB4">
        <w:rPr>
          <w:sz w:val="28"/>
          <w:szCs w:val="28"/>
        </w:rPr>
        <w:t>Main</w:t>
      </w:r>
      <w:r w:rsidRPr="005C739E">
        <w:t xml:space="preserve"> </w:t>
      </w:r>
      <w:r w:rsidRPr="00490EEA">
        <w:rPr>
          <w:sz w:val="28"/>
          <w:szCs w:val="28"/>
        </w:rPr>
        <w:t>Report</w:t>
      </w:r>
    </w:p>
    <w:p w14:paraId="781F3784" w14:textId="4F1E9262" w:rsidR="00055831" w:rsidRPr="003E09D1" w:rsidRDefault="003E09D1" w:rsidP="00055831">
      <w:pPr>
        <w:rPr>
          <w:rFonts w:ascii="Arial" w:hAnsi="Arial" w:cs="Arial"/>
        </w:rPr>
      </w:pPr>
      <w:r w:rsidRPr="003E09D1">
        <w:rPr>
          <w:rFonts w:ascii="Arial" w:hAnsi="Arial" w:cs="Arial"/>
          <w:highlight w:val="yellow"/>
        </w:rPr>
        <w:t>[Complete or delete as described in section 2) of notes below.]</w:t>
      </w:r>
    </w:p>
    <w:p w14:paraId="35984C02" w14:textId="01D37C4B" w:rsidR="00DB350D" w:rsidRDefault="00DB350D">
      <w:pPr>
        <w:rPr>
          <w:rFonts w:ascii="Arial" w:hAnsi="Arial" w:cs="Arial"/>
        </w:rPr>
      </w:pPr>
      <w:r>
        <w:rPr>
          <w:rFonts w:ascii="Arial" w:hAnsi="Arial" w:cs="Arial"/>
        </w:rPr>
        <w:br w:type="page"/>
      </w:r>
    </w:p>
    <w:p w14:paraId="7DED2A31" w14:textId="77777777" w:rsidR="0060677E" w:rsidRPr="00055831" w:rsidRDefault="0060677E" w:rsidP="0060677E">
      <w:pPr>
        <w:jc w:val="center"/>
        <w:rPr>
          <w:rFonts w:ascii="Arial" w:hAnsi="Arial" w:cs="Arial"/>
          <w:b/>
          <w:bCs/>
        </w:rPr>
      </w:pPr>
      <w:r w:rsidRPr="0060677E">
        <w:rPr>
          <w:rFonts w:ascii="Arial" w:hAnsi="Arial" w:cs="Arial"/>
          <w:b/>
          <w:bCs/>
          <w:highlight w:val="yellow"/>
        </w:rPr>
        <w:lastRenderedPageBreak/>
        <w:t>Please ensure notes and highlighting are deleted in the final draft.</w:t>
      </w:r>
    </w:p>
    <w:p w14:paraId="72007CFB" w14:textId="572E747A" w:rsidR="00055831" w:rsidRPr="00055831" w:rsidRDefault="00055831" w:rsidP="00055831">
      <w:pPr>
        <w:tabs>
          <w:tab w:val="center" w:pos="5363"/>
        </w:tabs>
        <w:jc w:val="center"/>
        <w:rPr>
          <w:rFonts w:ascii="Arial" w:hAnsi="Arial" w:cs="Arial"/>
          <w:b/>
          <w:bCs/>
          <w:sz w:val="24"/>
          <w:szCs w:val="24"/>
        </w:rPr>
      </w:pPr>
      <w:r w:rsidRPr="00055831">
        <w:rPr>
          <w:rFonts w:ascii="Arial" w:hAnsi="Arial" w:cs="Arial"/>
          <w:b/>
          <w:bCs/>
          <w:sz w:val="24"/>
          <w:szCs w:val="24"/>
        </w:rPr>
        <w:t>Notes of guidance on completion of the report template</w:t>
      </w:r>
    </w:p>
    <w:p w14:paraId="17C78FD7" w14:textId="2D71B302" w:rsidR="00055831" w:rsidRPr="00055831" w:rsidRDefault="00055831" w:rsidP="00055831">
      <w:pPr>
        <w:jc w:val="center"/>
        <w:rPr>
          <w:rFonts w:ascii="Arial" w:hAnsi="Arial" w:cs="Arial"/>
          <w:b/>
          <w:bCs/>
        </w:rPr>
      </w:pPr>
      <w:r w:rsidRPr="00055831">
        <w:rPr>
          <w:rFonts w:ascii="Arial" w:hAnsi="Arial" w:cs="Arial"/>
          <w:b/>
          <w:bCs/>
        </w:rPr>
        <w:t>The template includes notes in square brackets and sections highlighted in yellow</w:t>
      </w:r>
      <w:r w:rsidR="00D20C67">
        <w:rPr>
          <w:rFonts w:ascii="Arial" w:hAnsi="Arial" w:cs="Arial"/>
          <w:b/>
          <w:bCs/>
        </w:rPr>
        <w:t xml:space="preserve"> to support completion</w:t>
      </w:r>
      <w:r w:rsidRPr="00055831">
        <w:rPr>
          <w:rFonts w:ascii="Arial" w:hAnsi="Arial" w:cs="Arial"/>
          <w:b/>
          <w:bCs/>
        </w:rPr>
        <w:t xml:space="preserve">. </w:t>
      </w:r>
    </w:p>
    <w:p w14:paraId="5DE5D8E3" w14:textId="77777777" w:rsidR="00055831" w:rsidRPr="00844641" w:rsidRDefault="00055831" w:rsidP="002C2B64">
      <w:pPr>
        <w:ind w:left="709" w:hanging="708"/>
        <w:rPr>
          <w:rFonts w:cs="Arial"/>
          <w:u w:val="single"/>
        </w:rPr>
      </w:pPr>
      <w:r w:rsidRPr="00967101">
        <w:rPr>
          <w:rFonts w:cs="Arial"/>
          <w:sz w:val="24"/>
          <w:szCs w:val="24"/>
        </w:rPr>
        <w:t>1.</w:t>
      </w:r>
      <w:r w:rsidRPr="00844641">
        <w:rPr>
          <w:rFonts w:cs="Arial"/>
        </w:rPr>
        <w:tab/>
      </w:r>
      <w:r w:rsidRPr="00967101">
        <w:rPr>
          <w:rStyle w:val="Heading3Char"/>
          <w:rFonts w:ascii="Arial" w:hAnsi="Arial" w:cs="Arial"/>
          <w:sz w:val="24"/>
          <w:szCs w:val="24"/>
        </w:rPr>
        <w:t>Make contact with the secretariat</w:t>
      </w:r>
    </w:p>
    <w:p w14:paraId="55BE55A1" w14:textId="3A1BCE8E" w:rsidR="00055831" w:rsidRPr="00055831" w:rsidRDefault="00055831" w:rsidP="00511EA6">
      <w:pPr>
        <w:rPr>
          <w:rFonts w:ascii="Arial" w:hAnsi="Arial" w:cs="Arial"/>
        </w:rPr>
      </w:pPr>
      <w:r w:rsidRPr="00055831">
        <w:rPr>
          <w:rFonts w:ascii="Arial" w:hAnsi="Arial" w:cs="Arial"/>
        </w:rPr>
        <w:t>If you are not the secretariat of the committee to which you wish to submit this report and they are not already expecting to receive this report, please make contact before starting to draft. They will be able to confirm if you have the current version of this template</w:t>
      </w:r>
      <w:r w:rsidR="004E012B">
        <w:rPr>
          <w:rFonts w:ascii="Arial" w:hAnsi="Arial" w:cs="Arial"/>
        </w:rPr>
        <w:t xml:space="preserve">, </w:t>
      </w:r>
      <w:r w:rsidRPr="00055831">
        <w:rPr>
          <w:rFonts w:ascii="Arial" w:hAnsi="Arial" w:cs="Arial"/>
        </w:rPr>
        <w:t>advise whether your report meets the terms of reference of the committee</w:t>
      </w:r>
      <w:r w:rsidR="00A843AE">
        <w:rPr>
          <w:rFonts w:ascii="Arial" w:hAnsi="Arial" w:cs="Arial"/>
        </w:rPr>
        <w:t xml:space="preserve">, confirm </w:t>
      </w:r>
      <w:r w:rsidRPr="00055831">
        <w:rPr>
          <w:rFonts w:ascii="Arial" w:hAnsi="Arial" w:cs="Arial"/>
        </w:rPr>
        <w:t>to which meeting it could be submitted</w:t>
      </w:r>
      <w:r w:rsidR="00A843AE">
        <w:rPr>
          <w:rFonts w:ascii="Arial" w:hAnsi="Arial" w:cs="Arial"/>
        </w:rPr>
        <w:t>,</w:t>
      </w:r>
      <w:r w:rsidRPr="00055831">
        <w:rPr>
          <w:rFonts w:ascii="Arial" w:hAnsi="Arial" w:cs="Arial"/>
        </w:rPr>
        <w:t xml:space="preserve"> and the relevant deadline. They may ask for a draft of your report before the submission deadline.</w:t>
      </w:r>
    </w:p>
    <w:p w14:paraId="01E7E12D" w14:textId="77777777" w:rsidR="00055831" w:rsidRPr="00844641" w:rsidRDefault="00055831" w:rsidP="002C2B64">
      <w:pPr>
        <w:ind w:left="709" w:hanging="709"/>
        <w:rPr>
          <w:rFonts w:cs="Arial"/>
          <w:u w:val="single"/>
        </w:rPr>
      </w:pPr>
      <w:r w:rsidRPr="00055831">
        <w:rPr>
          <w:rFonts w:ascii="Arial" w:hAnsi="Arial" w:cs="Arial"/>
        </w:rPr>
        <w:t>2</w:t>
      </w:r>
      <w:r w:rsidRPr="00844641">
        <w:rPr>
          <w:rFonts w:cs="Arial"/>
        </w:rPr>
        <w:t>.</w:t>
      </w:r>
      <w:r w:rsidRPr="00844641">
        <w:rPr>
          <w:rFonts w:cs="Arial"/>
        </w:rPr>
        <w:tab/>
      </w:r>
      <w:r w:rsidRPr="00967101">
        <w:rPr>
          <w:rStyle w:val="Heading3Char"/>
          <w:rFonts w:ascii="Arial" w:hAnsi="Arial" w:cs="Arial"/>
          <w:sz w:val="24"/>
          <w:szCs w:val="24"/>
        </w:rPr>
        <w:t>Sections to complete and length of report</w:t>
      </w:r>
    </w:p>
    <w:p w14:paraId="37B62D1A" w14:textId="76128A79" w:rsidR="00055831" w:rsidRPr="00055831" w:rsidRDefault="00055831" w:rsidP="00511EA6">
      <w:pPr>
        <w:rPr>
          <w:rFonts w:ascii="Arial" w:hAnsi="Arial" w:cs="Arial"/>
        </w:rPr>
      </w:pPr>
      <w:bookmarkStart w:id="0" w:name="_Hlk207807632"/>
      <w:r w:rsidRPr="00055831">
        <w:rPr>
          <w:rFonts w:ascii="Arial" w:hAnsi="Arial" w:cs="Arial"/>
        </w:rPr>
        <w:t xml:space="preserve">Where possible, reports should be no more than </w:t>
      </w:r>
      <w:r w:rsidRPr="00055831">
        <w:rPr>
          <w:rFonts w:ascii="Arial" w:hAnsi="Arial" w:cs="Arial"/>
          <w:b/>
          <w:bCs/>
        </w:rPr>
        <w:t>2</w:t>
      </w:r>
      <w:r w:rsidRPr="00055831">
        <w:rPr>
          <w:rFonts w:ascii="Arial" w:hAnsi="Arial" w:cs="Arial"/>
        </w:rPr>
        <w:t xml:space="preserve"> pages in length.  If more detail is required, </w:t>
      </w:r>
      <w:r w:rsidR="00D24DCE">
        <w:rPr>
          <w:rFonts w:ascii="Arial" w:hAnsi="Arial" w:cs="Arial"/>
        </w:rPr>
        <w:t xml:space="preserve">additional information other than impact on freedom of speech and </w:t>
      </w:r>
      <w:r w:rsidR="000B12FE">
        <w:rPr>
          <w:rFonts w:ascii="Arial" w:hAnsi="Arial" w:cs="Arial"/>
        </w:rPr>
        <w:t xml:space="preserve">annexes/clips should be omitted from </w:t>
      </w:r>
      <w:r w:rsidRPr="00055831">
        <w:rPr>
          <w:rFonts w:ascii="Arial" w:hAnsi="Arial" w:cs="Arial"/>
        </w:rPr>
        <w:t xml:space="preserve">section (g) Further </w:t>
      </w:r>
      <w:r w:rsidR="00F32F64">
        <w:rPr>
          <w:rFonts w:ascii="Arial" w:hAnsi="Arial" w:cs="Arial"/>
        </w:rPr>
        <w:t>D</w:t>
      </w:r>
      <w:r w:rsidRPr="00055831">
        <w:rPr>
          <w:rFonts w:ascii="Arial" w:hAnsi="Arial" w:cs="Arial"/>
        </w:rPr>
        <w:t xml:space="preserve">etails and </w:t>
      </w:r>
      <w:r w:rsidR="000B12FE">
        <w:rPr>
          <w:rFonts w:ascii="Arial" w:hAnsi="Arial" w:cs="Arial"/>
        </w:rPr>
        <w:t xml:space="preserve">instead included as part of </w:t>
      </w:r>
      <w:r w:rsidRPr="00055831">
        <w:rPr>
          <w:rFonts w:ascii="Arial" w:hAnsi="Arial" w:cs="Arial"/>
        </w:rPr>
        <w:t xml:space="preserve">section </w:t>
      </w:r>
      <w:r w:rsidR="00F32F64">
        <w:rPr>
          <w:rFonts w:ascii="Arial" w:hAnsi="Arial" w:cs="Arial"/>
        </w:rPr>
        <w:t xml:space="preserve">(h) </w:t>
      </w:r>
      <w:r w:rsidRPr="00055831">
        <w:rPr>
          <w:rFonts w:ascii="Arial" w:hAnsi="Arial" w:cs="Arial"/>
        </w:rPr>
        <w:t xml:space="preserve">‘Main </w:t>
      </w:r>
      <w:r w:rsidR="00F32F64">
        <w:rPr>
          <w:rFonts w:ascii="Arial" w:hAnsi="Arial" w:cs="Arial"/>
        </w:rPr>
        <w:t>R</w:t>
      </w:r>
      <w:r w:rsidRPr="00055831">
        <w:rPr>
          <w:rFonts w:ascii="Arial" w:hAnsi="Arial" w:cs="Arial"/>
        </w:rPr>
        <w:t xml:space="preserve">eport’.  In this case, the total report should be no more than </w:t>
      </w:r>
      <w:r w:rsidRPr="00055831">
        <w:rPr>
          <w:rFonts w:ascii="Arial" w:hAnsi="Arial" w:cs="Arial"/>
          <w:b/>
          <w:bCs/>
        </w:rPr>
        <w:t xml:space="preserve">4 </w:t>
      </w:r>
      <w:r w:rsidRPr="00055831">
        <w:rPr>
          <w:rFonts w:ascii="Arial" w:hAnsi="Arial" w:cs="Arial"/>
        </w:rPr>
        <w:t xml:space="preserve">pages in length.  The main report should only include information essential to inform the action required of the committee. The secretariat will be able to advise regarding annexes/appendices and extracting information to clips. </w:t>
      </w:r>
    </w:p>
    <w:bookmarkEnd w:id="0"/>
    <w:p w14:paraId="62ED094D" w14:textId="77777777" w:rsidR="00055831" w:rsidRPr="00844641" w:rsidRDefault="00055831" w:rsidP="002C2B64">
      <w:pPr>
        <w:ind w:left="709" w:hanging="708"/>
        <w:rPr>
          <w:rFonts w:cs="Arial"/>
          <w:u w:val="single"/>
        </w:rPr>
      </w:pPr>
      <w:r w:rsidRPr="004E012B">
        <w:rPr>
          <w:rFonts w:ascii="Arial" w:hAnsi="Arial" w:cs="Arial"/>
        </w:rPr>
        <w:t>3</w:t>
      </w:r>
      <w:r w:rsidRPr="00844641">
        <w:rPr>
          <w:rFonts w:cs="Arial"/>
        </w:rPr>
        <w:t>.</w:t>
      </w:r>
      <w:r w:rsidRPr="00967101">
        <w:rPr>
          <w:rStyle w:val="Heading3Char"/>
          <w:rFonts w:ascii="Arial" w:hAnsi="Arial" w:cs="Arial"/>
          <w:sz w:val="24"/>
          <w:szCs w:val="24"/>
        </w:rPr>
        <w:tab/>
        <w:t>Font and style</w:t>
      </w:r>
    </w:p>
    <w:p w14:paraId="3A8AAB0F" w14:textId="5A74972E" w:rsidR="00055831" w:rsidRPr="00055831" w:rsidRDefault="00055831" w:rsidP="00511EA6">
      <w:pPr>
        <w:rPr>
          <w:rFonts w:ascii="Arial" w:hAnsi="Arial" w:cs="Arial"/>
        </w:rPr>
      </w:pPr>
      <w:r w:rsidRPr="00055831">
        <w:rPr>
          <w:rFonts w:ascii="Arial" w:hAnsi="Arial" w:cs="Arial"/>
        </w:rPr>
        <w:t xml:space="preserve">For reasons of consistency and accessibility, please use Arial size 11; left </w:t>
      </w:r>
      <w:r w:rsidR="00C44B7F">
        <w:rPr>
          <w:rFonts w:ascii="Arial" w:hAnsi="Arial" w:cs="Arial"/>
        </w:rPr>
        <w:t>align</w:t>
      </w:r>
      <w:r w:rsidRPr="00055831">
        <w:rPr>
          <w:rFonts w:ascii="Arial" w:hAnsi="Arial" w:cs="Arial"/>
        </w:rPr>
        <w:t xml:space="preserve"> text and avoid unnecessary capitalisation.  Reports should be written to align with guidance on the </w:t>
      </w:r>
      <w:hyperlink r:id="rId12" w:history="1">
        <w:r w:rsidRPr="00055831">
          <w:rPr>
            <w:rStyle w:val="Hyperlink"/>
            <w:rFonts w:ascii="Arial" w:hAnsi="Arial" w:cs="Arial"/>
          </w:rPr>
          <w:t>University Style Guide</w:t>
        </w:r>
      </w:hyperlink>
      <w:r w:rsidRPr="00055831">
        <w:rPr>
          <w:rFonts w:ascii="Arial" w:hAnsi="Arial" w:cs="Arial"/>
        </w:rPr>
        <w:t xml:space="preserve"> . Please refer to the University’s </w:t>
      </w:r>
      <w:hyperlink r:id="rId13" w:history="1">
        <w:r w:rsidRPr="00055831">
          <w:rPr>
            <w:rStyle w:val="Hyperlink"/>
            <w:rFonts w:ascii="Arial" w:hAnsi="Arial" w:cs="Arial"/>
          </w:rPr>
          <w:t>general accessibility guidance</w:t>
        </w:r>
      </w:hyperlink>
      <w:r w:rsidRPr="00055831">
        <w:rPr>
          <w:rFonts w:ascii="Arial" w:hAnsi="Arial" w:cs="Arial"/>
        </w:rPr>
        <w:t>. Use of the Word ‘Accessibility Checker’ is recommended, as is use of specified Word headings - these have been used for the headings in this template (‘(a) Headings’ – used for sections (a)-(g) in the template. ‘Report Headings – for use in the Main report).</w:t>
      </w:r>
    </w:p>
    <w:p w14:paraId="74D1415A" w14:textId="77777777" w:rsidR="00055831" w:rsidRPr="004E012B" w:rsidRDefault="00055831" w:rsidP="002C2B64">
      <w:pPr>
        <w:ind w:left="567" w:hanging="567"/>
        <w:rPr>
          <w:rFonts w:ascii="Arial" w:hAnsi="Arial" w:cs="Arial"/>
          <w:b/>
          <w:bCs/>
        </w:rPr>
      </w:pPr>
      <w:r w:rsidRPr="004E012B">
        <w:rPr>
          <w:rFonts w:ascii="Arial" w:hAnsi="Arial" w:cs="Arial"/>
        </w:rPr>
        <w:t>4.</w:t>
      </w:r>
      <w:r w:rsidRPr="004E012B">
        <w:rPr>
          <w:rFonts w:ascii="Arial" w:hAnsi="Arial" w:cs="Arial"/>
          <w:b/>
          <w:bCs/>
        </w:rPr>
        <w:tab/>
      </w:r>
    </w:p>
    <w:p w14:paraId="1AC510E9" w14:textId="77777777" w:rsidR="00055831" w:rsidRPr="00844641" w:rsidRDefault="00055831" w:rsidP="00075991">
      <w:pPr>
        <w:ind w:left="709" w:hanging="708"/>
        <w:rPr>
          <w:rFonts w:cs="Arial"/>
        </w:rPr>
      </w:pPr>
      <w:r w:rsidRPr="00967101">
        <w:rPr>
          <w:rStyle w:val="Heading3Char"/>
          <w:rFonts w:ascii="Arial" w:hAnsi="Arial" w:cs="Arial"/>
          <w:sz w:val="24"/>
          <w:szCs w:val="24"/>
        </w:rPr>
        <w:t>(a) Reference</w:t>
      </w:r>
    </w:p>
    <w:p w14:paraId="15266DD3" w14:textId="57500880" w:rsidR="00055831" w:rsidRPr="00055831" w:rsidRDefault="00055831" w:rsidP="00511EA6">
      <w:pPr>
        <w:rPr>
          <w:rFonts w:ascii="Arial" w:hAnsi="Arial" w:cs="Arial"/>
        </w:rPr>
      </w:pPr>
      <w:r w:rsidRPr="00055831">
        <w:rPr>
          <w:rFonts w:ascii="Arial" w:hAnsi="Arial" w:cs="Arial"/>
        </w:rPr>
        <w:t>A reference starts with 3 digits that describe the agenda number.  This is followed by 3 or 4 (maximum) capital letters that represent the University committee</w:t>
      </w:r>
      <w:r w:rsidR="003F2629">
        <w:rPr>
          <w:rFonts w:ascii="Arial" w:hAnsi="Arial" w:cs="Arial"/>
        </w:rPr>
        <w:t xml:space="preserve"> (in this case ESSC)</w:t>
      </w:r>
      <w:r w:rsidRPr="00055831">
        <w:rPr>
          <w:rFonts w:ascii="Arial" w:hAnsi="Arial" w:cs="Arial"/>
        </w:rPr>
        <w:t xml:space="preserve"> the date (YY.MM.DD), then a letter indicating the paper classification, selected using the drop-down (</w:t>
      </w:r>
      <w:r w:rsidRPr="00055831">
        <w:rPr>
          <w:rFonts w:ascii="Arial" w:hAnsi="Arial" w:cs="Arial"/>
          <w:u w:val="single"/>
        </w:rPr>
        <w:t>C</w:t>
      </w:r>
      <w:r w:rsidRPr="00055831">
        <w:rPr>
          <w:rFonts w:ascii="Arial" w:hAnsi="Arial" w:cs="Arial"/>
        </w:rPr>
        <w:t xml:space="preserve">onfidential, </w:t>
      </w:r>
      <w:r w:rsidRPr="00055831">
        <w:rPr>
          <w:rFonts w:ascii="Arial" w:hAnsi="Arial" w:cs="Arial"/>
          <w:u w:val="single"/>
        </w:rPr>
        <w:t>I</w:t>
      </w:r>
      <w:r w:rsidRPr="00055831">
        <w:rPr>
          <w:rFonts w:ascii="Arial" w:hAnsi="Arial" w:cs="Arial"/>
        </w:rPr>
        <w:t xml:space="preserve">nternal or </w:t>
      </w:r>
      <w:r w:rsidRPr="00055831">
        <w:rPr>
          <w:rFonts w:ascii="Arial" w:hAnsi="Arial" w:cs="Arial"/>
          <w:u w:val="single"/>
        </w:rPr>
        <w:t>P</w:t>
      </w:r>
      <w:r w:rsidRPr="00055831">
        <w:rPr>
          <w:rFonts w:ascii="Arial" w:hAnsi="Arial" w:cs="Arial"/>
        </w:rPr>
        <w:t>ublic). For example - 006-</w:t>
      </w:r>
      <w:r w:rsidR="003F2629">
        <w:rPr>
          <w:rFonts w:ascii="Arial" w:hAnsi="Arial" w:cs="Arial"/>
        </w:rPr>
        <w:t>ESSC</w:t>
      </w:r>
      <w:r w:rsidRPr="00055831">
        <w:rPr>
          <w:rFonts w:ascii="Arial" w:hAnsi="Arial" w:cs="Arial"/>
        </w:rPr>
        <w:t xml:space="preserve">-261012-C.  </w:t>
      </w:r>
    </w:p>
    <w:p w14:paraId="7E4FED73" w14:textId="77777777" w:rsidR="00055831" w:rsidRPr="00967101" w:rsidRDefault="00055831" w:rsidP="00075991">
      <w:pPr>
        <w:pStyle w:val="Heading3"/>
        <w:ind w:left="567" w:hanging="708"/>
        <w:rPr>
          <w:rFonts w:ascii="Arial" w:hAnsi="Arial" w:cs="Arial"/>
          <w:sz w:val="24"/>
          <w:szCs w:val="24"/>
        </w:rPr>
      </w:pPr>
      <w:r w:rsidRPr="00967101">
        <w:rPr>
          <w:rFonts w:ascii="Arial" w:hAnsi="Arial" w:cs="Arial"/>
          <w:sz w:val="24"/>
          <w:szCs w:val="24"/>
        </w:rPr>
        <w:t>(b) Classification</w:t>
      </w:r>
    </w:p>
    <w:p w14:paraId="5B553EA6" w14:textId="0EBC76B7" w:rsidR="00055831" w:rsidRPr="00055831" w:rsidRDefault="00055831" w:rsidP="00511EA6">
      <w:pPr>
        <w:rPr>
          <w:rFonts w:ascii="Arial" w:hAnsi="Arial" w:cs="Arial"/>
        </w:rPr>
      </w:pPr>
      <w:r w:rsidRPr="00055831">
        <w:rPr>
          <w:rFonts w:ascii="Arial" w:hAnsi="Arial" w:cs="Arial"/>
        </w:rPr>
        <w:t xml:space="preserve">Information classifications match the University’s </w:t>
      </w:r>
      <w:hyperlink r:id="rId14" w:history="1">
        <w:r w:rsidRPr="001669F8">
          <w:rPr>
            <w:rStyle w:val="Hyperlink"/>
            <w:rFonts w:ascii="Arial" w:hAnsi="Arial" w:cs="Arial"/>
          </w:rPr>
          <w:t>information asset classification system</w:t>
        </w:r>
      </w:hyperlink>
      <w:r w:rsidRPr="00055831">
        <w:rPr>
          <w:rFonts w:ascii="Arial" w:hAnsi="Arial" w:cs="Arial"/>
        </w:rPr>
        <w:t xml:space="preserve"> by assigning either ‘public’, ‘internal’ or ‘confidential’ using the drop-down. It is recognised that sometimes there is more nuance to access requirements than is captured by these options, for instance there may be a category of ‘non-attending officers’ who are still permitted access to confidential reports. </w:t>
      </w:r>
    </w:p>
    <w:p w14:paraId="70515978" w14:textId="77777777" w:rsidR="00055831" w:rsidRPr="00844641" w:rsidRDefault="00055831" w:rsidP="00075991">
      <w:pPr>
        <w:ind w:left="709" w:hanging="708"/>
        <w:rPr>
          <w:rFonts w:cs="Arial"/>
        </w:rPr>
      </w:pPr>
      <w:r w:rsidRPr="004E012B">
        <w:rPr>
          <w:rFonts w:ascii="Arial" w:hAnsi="Arial" w:cs="Arial"/>
        </w:rPr>
        <w:t>5.</w:t>
      </w:r>
      <w:r w:rsidRPr="00844641">
        <w:rPr>
          <w:rFonts w:cs="Arial"/>
        </w:rPr>
        <w:tab/>
      </w:r>
      <w:r w:rsidRPr="00967101">
        <w:rPr>
          <w:rStyle w:val="Heading3Char"/>
          <w:rFonts w:ascii="Arial" w:hAnsi="Arial" w:cs="Arial"/>
          <w:sz w:val="24"/>
          <w:szCs w:val="24"/>
        </w:rPr>
        <w:t>Title</w:t>
      </w:r>
    </w:p>
    <w:p w14:paraId="7BE23166" w14:textId="77777777" w:rsidR="00055831" w:rsidRDefault="00055831" w:rsidP="00511EA6">
      <w:pPr>
        <w:rPr>
          <w:rFonts w:ascii="Arial" w:hAnsi="Arial" w:cs="Arial"/>
        </w:rPr>
      </w:pPr>
      <w:r w:rsidRPr="00055831">
        <w:rPr>
          <w:rFonts w:ascii="Arial" w:hAnsi="Arial" w:cs="Arial"/>
        </w:rPr>
        <w:t xml:space="preserve">A concise description of the item is added here.  It should match the description of the item on the agenda.  Where a report is annual, please state the academic year to which it applies </w:t>
      </w:r>
      <w:proofErr w:type="spellStart"/>
      <w:proofErr w:type="gramStart"/>
      <w:r w:rsidRPr="00055831">
        <w:rPr>
          <w:rFonts w:ascii="Arial" w:hAnsi="Arial" w:cs="Arial"/>
        </w:rPr>
        <w:t>eg</w:t>
      </w:r>
      <w:proofErr w:type="spellEnd"/>
      <w:proofErr w:type="gramEnd"/>
      <w:r w:rsidRPr="00055831">
        <w:rPr>
          <w:rFonts w:ascii="Arial" w:hAnsi="Arial" w:cs="Arial"/>
        </w:rPr>
        <w:t xml:space="preserve"> 2026-27 or specify the financial year where relevant.</w:t>
      </w:r>
    </w:p>
    <w:p w14:paraId="07F9815B" w14:textId="77777777" w:rsidR="006E0A73" w:rsidRDefault="006E0A73" w:rsidP="00055831">
      <w:pPr>
        <w:ind w:left="426"/>
        <w:rPr>
          <w:rFonts w:ascii="Arial" w:hAnsi="Arial" w:cs="Arial"/>
        </w:rPr>
      </w:pPr>
    </w:p>
    <w:p w14:paraId="2F8E09F8" w14:textId="77777777" w:rsidR="00055831" w:rsidRPr="00844641" w:rsidRDefault="00055831" w:rsidP="00075991">
      <w:pPr>
        <w:ind w:left="709" w:hanging="708"/>
        <w:rPr>
          <w:rFonts w:cs="Arial"/>
        </w:rPr>
      </w:pPr>
      <w:r w:rsidRPr="004E012B">
        <w:rPr>
          <w:rFonts w:ascii="Arial" w:hAnsi="Arial" w:cs="Arial"/>
        </w:rPr>
        <w:lastRenderedPageBreak/>
        <w:t>6.</w:t>
      </w:r>
      <w:r w:rsidRPr="00844641">
        <w:rPr>
          <w:rFonts w:cs="Arial"/>
        </w:rPr>
        <w:tab/>
      </w:r>
      <w:r w:rsidRPr="00967101">
        <w:rPr>
          <w:rStyle w:val="Heading3Char"/>
          <w:rFonts w:ascii="Arial" w:hAnsi="Arial" w:cs="Arial"/>
          <w:sz w:val="24"/>
          <w:szCs w:val="24"/>
        </w:rPr>
        <w:t>Owner/Author(s)</w:t>
      </w:r>
    </w:p>
    <w:p w14:paraId="772148EE" w14:textId="03C37474" w:rsidR="00055831" w:rsidRDefault="00055831" w:rsidP="00511EA6">
      <w:pPr>
        <w:rPr>
          <w:rFonts w:ascii="Arial" w:hAnsi="Arial" w:cs="Arial"/>
        </w:rPr>
      </w:pPr>
      <w:r w:rsidRPr="00055831">
        <w:rPr>
          <w:rFonts w:ascii="Arial" w:hAnsi="Arial" w:cs="Arial"/>
        </w:rPr>
        <w:t>Titles are included where they are academic (Professor/Dr), but otherwise omitted (</w:t>
      </w:r>
      <w:proofErr w:type="spellStart"/>
      <w:proofErr w:type="gramStart"/>
      <w:r w:rsidRPr="00055831">
        <w:rPr>
          <w:rFonts w:ascii="Arial" w:hAnsi="Arial" w:cs="Arial"/>
        </w:rPr>
        <w:t>e</w:t>
      </w:r>
      <w:r w:rsidR="00296BF4">
        <w:rPr>
          <w:rFonts w:ascii="Arial" w:hAnsi="Arial" w:cs="Arial"/>
        </w:rPr>
        <w:t>g</w:t>
      </w:r>
      <w:proofErr w:type="spellEnd"/>
      <w:proofErr w:type="gramEnd"/>
      <w:r w:rsidRPr="00055831">
        <w:rPr>
          <w:rFonts w:ascii="Arial" w:hAnsi="Arial" w:cs="Arial"/>
        </w:rPr>
        <w:t xml:space="preserve"> Ms, Mrs, Mr).</w:t>
      </w:r>
    </w:p>
    <w:p w14:paraId="7A4FF063" w14:textId="496F2E01" w:rsidR="00D83604" w:rsidRPr="00055831" w:rsidRDefault="00D83604" w:rsidP="00511EA6">
      <w:pPr>
        <w:rPr>
          <w:rFonts w:ascii="Arial" w:hAnsi="Arial" w:cs="Arial"/>
        </w:rPr>
      </w:pPr>
      <w:r>
        <w:rPr>
          <w:rFonts w:ascii="Arial" w:hAnsi="Arial" w:cs="Arial"/>
        </w:rPr>
        <w:t>Please ensure that the owner is</w:t>
      </w:r>
      <w:r w:rsidR="00296BF4">
        <w:rPr>
          <w:rFonts w:ascii="Arial" w:hAnsi="Arial" w:cs="Arial"/>
        </w:rPr>
        <w:t xml:space="preserve"> of an appropriate level of seniority</w:t>
      </w:r>
      <w:r w:rsidR="00825549">
        <w:rPr>
          <w:rFonts w:ascii="Arial" w:hAnsi="Arial" w:cs="Arial"/>
        </w:rPr>
        <w:t xml:space="preserve"> and has had an opportunity to read and agree to the report prior to submission.</w:t>
      </w:r>
    </w:p>
    <w:p w14:paraId="52F7CA7F" w14:textId="77777777" w:rsidR="00055831" w:rsidRPr="00844641" w:rsidRDefault="00055831" w:rsidP="00837022">
      <w:pPr>
        <w:ind w:left="709" w:hanging="708"/>
        <w:rPr>
          <w:rFonts w:cs="Arial"/>
        </w:rPr>
      </w:pPr>
      <w:r w:rsidRPr="004E012B">
        <w:rPr>
          <w:rFonts w:ascii="Arial" w:hAnsi="Arial" w:cs="Arial"/>
        </w:rPr>
        <w:t>7.</w:t>
      </w:r>
      <w:r w:rsidRPr="00844641">
        <w:rPr>
          <w:rFonts w:cs="Arial"/>
        </w:rPr>
        <w:tab/>
      </w:r>
      <w:r w:rsidRPr="00967101">
        <w:rPr>
          <w:rStyle w:val="Heading3Char"/>
          <w:rFonts w:ascii="Arial" w:hAnsi="Arial" w:cs="Arial"/>
          <w:sz w:val="24"/>
          <w:szCs w:val="24"/>
        </w:rPr>
        <w:t>Action required</w:t>
      </w:r>
    </w:p>
    <w:p w14:paraId="7BD12002" w14:textId="77777777" w:rsidR="00055831" w:rsidRPr="00055831" w:rsidRDefault="00055831" w:rsidP="00511EA6">
      <w:pPr>
        <w:rPr>
          <w:rFonts w:ascii="Arial" w:hAnsi="Arial" w:cs="Arial"/>
        </w:rPr>
      </w:pPr>
      <w:r w:rsidRPr="00055831">
        <w:rPr>
          <w:rFonts w:ascii="Arial" w:hAnsi="Arial" w:cs="Arial"/>
        </w:rPr>
        <w:t>State succinctly what the committee is required to do.  Each action point should include 1 of the following actions:</w:t>
      </w:r>
    </w:p>
    <w:p w14:paraId="20C5D69A" w14:textId="421A8B82" w:rsidR="00055831" w:rsidRPr="00055831" w:rsidRDefault="00055831" w:rsidP="00837022">
      <w:pPr>
        <w:pStyle w:val="ListParagraph"/>
        <w:numPr>
          <w:ilvl w:val="0"/>
          <w:numId w:val="7"/>
        </w:numPr>
        <w:ind w:left="1134" w:hanging="709"/>
        <w:contextualSpacing w:val="0"/>
        <w:rPr>
          <w:rFonts w:ascii="Arial" w:hAnsi="Arial" w:cs="Arial"/>
        </w:rPr>
      </w:pPr>
      <w:r w:rsidRPr="00055831">
        <w:rPr>
          <w:rFonts w:ascii="Arial" w:hAnsi="Arial" w:cs="Arial"/>
          <w:b/>
          <w:bCs/>
        </w:rPr>
        <w:t>Consider Approval</w:t>
      </w:r>
      <w:r w:rsidRPr="00055831">
        <w:rPr>
          <w:rFonts w:ascii="Arial" w:hAnsi="Arial" w:cs="Arial"/>
        </w:rPr>
        <w:t xml:space="preserve">: Where the committee is being asked to give </w:t>
      </w:r>
      <w:r w:rsidRPr="00055831">
        <w:rPr>
          <w:rFonts w:ascii="Arial" w:hAnsi="Arial" w:cs="Arial"/>
          <w:b/>
          <w:bCs/>
        </w:rPr>
        <w:t>final</w:t>
      </w:r>
      <w:r w:rsidRPr="00055831">
        <w:rPr>
          <w:rFonts w:ascii="Arial" w:hAnsi="Arial" w:cs="Arial"/>
        </w:rPr>
        <w:t xml:space="preserve"> approval on a matter or course of action, </w:t>
      </w:r>
      <w:proofErr w:type="spellStart"/>
      <w:proofErr w:type="gramStart"/>
      <w:r w:rsidRPr="00055831">
        <w:rPr>
          <w:rFonts w:ascii="Arial" w:hAnsi="Arial" w:cs="Arial"/>
        </w:rPr>
        <w:t>ie</w:t>
      </w:r>
      <w:proofErr w:type="spellEnd"/>
      <w:proofErr w:type="gramEnd"/>
      <w:r w:rsidRPr="00055831">
        <w:rPr>
          <w:rFonts w:ascii="Arial" w:hAnsi="Arial" w:cs="Arial"/>
        </w:rPr>
        <w:t xml:space="preserve"> it is not going to be escalated to a more senior committee for approval. This must be on the clear recommendation of a prior committee (or accountable individual if no prior committee). </w:t>
      </w:r>
    </w:p>
    <w:p w14:paraId="60C69EBF" w14:textId="43A96B22" w:rsidR="00055831" w:rsidRPr="00055831" w:rsidRDefault="00055831" w:rsidP="00837022">
      <w:pPr>
        <w:pStyle w:val="ListParagraph"/>
        <w:numPr>
          <w:ilvl w:val="0"/>
          <w:numId w:val="7"/>
        </w:numPr>
        <w:ind w:left="1134" w:hanging="709"/>
        <w:contextualSpacing w:val="0"/>
        <w:rPr>
          <w:rFonts w:ascii="Arial" w:hAnsi="Arial" w:cs="Arial"/>
        </w:rPr>
      </w:pPr>
      <w:r w:rsidRPr="00055831">
        <w:rPr>
          <w:rFonts w:ascii="Arial" w:hAnsi="Arial" w:cs="Arial"/>
          <w:b/>
          <w:bCs/>
        </w:rPr>
        <w:t>Recommend to [name of committee]</w:t>
      </w:r>
      <w:r w:rsidRPr="00055831">
        <w:rPr>
          <w:rFonts w:ascii="Arial" w:hAnsi="Arial" w:cs="Arial"/>
        </w:rPr>
        <w:t xml:space="preserve">: Where the committee is being asked to recommend a proposal on to another committee, for instance where a committee might be </w:t>
      </w:r>
      <w:r w:rsidR="00D93257">
        <w:rPr>
          <w:rFonts w:ascii="Arial" w:hAnsi="Arial" w:cs="Arial"/>
        </w:rPr>
        <w:t xml:space="preserve">asked to </w:t>
      </w:r>
      <w:r w:rsidRPr="00055831">
        <w:rPr>
          <w:rFonts w:ascii="Arial" w:hAnsi="Arial" w:cs="Arial"/>
        </w:rPr>
        <w:t>scrutinise a proposal but not be empowered to give approval, so the requested action is escalated to the parent committee for it to ‘consider approval’.</w:t>
      </w:r>
    </w:p>
    <w:p w14:paraId="3EC4E632" w14:textId="53CB70BB" w:rsidR="00055831" w:rsidRPr="00055831" w:rsidRDefault="00055831" w:rsidP="00837022">
      <w:pPr>
        <w:pStyle w:val="ListParagraph"/>
        <w:numPr>
          <w:ilvl w:val="0"/>
          <w:numId w:val="7"/>
        </w:numPr>
        <w:ind w:left="1134" w:hanging="709"/>
        <w:contextualSpacing w:val="0"/>
        <w:rPr>
          <w:rFonts w:ascii="Arial" w:hAnsi="Arial" w:cs="Arial"/>
        </w:rPr>
      </w:pPr>
      <w:r w:rsidRPr="00055831">
        <w:rPr>
          <w:rFonts w:ascii="Arial" w:hAnsi="Arial" w:cs="Arial"/>
          <w:b/>
          <w:bCs/>
        </w:rPr>
        <w:t>Advise on</w:t>
      </w:r>
      <w:r w:rsidRPr="00055831">
        <w:rPr>
          <w:rFonts w:ascii="Arial" w:hAnsi="Arial" w:cs="Arial"/>
        </w:rPr>
        <w:t xml:space="preserve">: There is no immediate action or decision for the committee to take but the view of the committee is welcomed, </w:t>
      </w:r>
      <w:proofErr w:type="spellStart"/>
      <w:proofErr w:type="gramStart"/>
      <w:r w:rsidRPr="00055831">
        <w:rPr>
          <w:rFonts w:ascii="Arial" w:hAnsi="Arial" w:cs="Arial"/>
        </w:rPr>
        <w:t>eg</w:t>
      </w:r>
      <w:proofErr w:type="spellEnd"/>
      <w:proofErr w:type="gramEnd"/>
      <w:r w:rsidRPr="00055831">
        <w:rPr>
          <w:rFonts w:ascii="Arial" w:hAnsi="Arial" w:cs="Arial"/>
        </w:rPr>
        <w:t xml:space="preserve"> in respect of steering further activity.  Strategic issues or scoping out potential solutions to a problem are to ‘advise’.  Where advi</w:t>
      </w:r>
      <w:r w:rsidR="00D43610">
        <w:rPr>
          <w:rFonts w:ascii="Arial" w:hAnsi="Arial" w:cs="Arial"/>
        </w:rPr>
        <w:t>c</w:t>
      </w:r>
      <w:r w:rsidRPr="00055831">
        <w:rPr>
          <w:rFonts w:ascii="Arial" w:hAnsi="Arial" w:cs="Arial"/>
        </w:rPr>
        <w:t>e is sought, the matter is likely to come back to the committee at later date for a decision.</w:t>
      </w:r>
    </w:p>
    <w:p w14:paraId="22BFD9B8" w14:textId="7D5233B6" w:rsidR="00055831" w:rsidRPr="00055831" w:rsidRDefault="00055831" w:rsidP="00055831">
      <w:pPr>
        <w:pStyle w:val="ListParagraph"/>
        <w:numPr>
          <w:ilvl w:val="0"/>
          <w:numId w:val="7"/>
        </w:numPr>
        <w:ind w:left="1134" w:hanging="708"/>
        <w:rPr>
          <w:rFonts w:ascii="Arial" w:hAnsi="Arial" w:cs="Arial"/>
        </w:rPr>
      </w:pPr>
      <w:r w:rsidRPr="00055831">
        <w:rPr>
          <w:rFonts w:ascii="Arial" w:hAnsi="Arial" w:cs="Arial"/>
          <w:b/>
          <w:bCs/>
        </w:rPr>
        <w:t>Note:</w:t>
      </w:r>
      <w:r w:rsidRPr="00055831">
        <w:rPr>
          <w:rFonts w:ascii="Arial" w:hAnsi="Arial" w:cs="Arial"/>
        </w:rPr>
        <w:t xml:space="preserve"> Where there is no apparent action or decision for the committee to take </w:t>
      </w:r>
      <w:proofErr w:type="spellStart"/>
      <w:proofErr w:type="gramStart"/>
      <w:r w:rsidRPr="00055831">
        <w:rPr>
          <w:rFonts w:ascii="Arial" w:hAnsi="Arial" w:cs="Arial"/>
        </w:rPr>
        <w:t>eg</w:t>
      </w:r>
      <w:proofErr w:type="spellEnd"/>
      <w:proofErr w:type="gramEnd"/>
      <w:r w:rsidRPr="00055831">
        <w:rPr>
          <w:rFonts w:ascii="Arial" w:hAnsi="Arial" w:cs="Arial"/>
        </w:rPr>
        <w:t xml:space="preserve"> updates or reports for information only.  Items to note may be </w:t>
      </w:r>
      <w:r w:rsidR="00D43610">
        <w:rPr>
          <w:rFonts w:ascii="Arial" w:hAnsi="Arial" w:cs="Arial"/>
        </w:rPr>
        <w:t>‘</w:t>
      </w:r>
      <w:r w:rsidRPr="00055831">
        <w:rPr>
          <w:rFonts w:ascii="Arial" w:hAnsi="Arial" w:cs="Arial"/>
        </w:rPr>
        <w:t>above the line</w:t>
      </w:r>
      <w:r w:rsidR="00D43610">
        <w:rPr>
          <w:rFonts w:ascii="Arial" w:hAnsi="Arial" w:cs="Arial"/>
        </w:rPr>
        <w:t>’</w:t>
      </w:r>
      <w:r w:rsidRPr="00055831">
        <w:rPr>
          <w:rFonts w:ascii="Arial" w:hAnsi="Arial" w:cs="Arial"/>
        </w:rPr>
        <w:t xml:space="preserve"> if discussion is anticipated; items where no discussion is expected can be put ‘below the line’ on the agenda.</w:t>
      </w:r>
    </w:p>
    <w:p w14:paraId="35101B3F" w14:textId="77777777" w:rsidR="00055831" w:rsidRPr="00844641" w:rsidRDefault="00055831" w:rsidP="00837022">
      <w:pPr>
        <w:ind w:left="709" w:hanging="708"/>
        <w:rPr>
          <w:rFonts w:cs="Arial"/>
          <w:u w:val="single"/>
        </w:rPr>
      </w:pPr>
      <w:r w:rsidRPr="004E012B">
        <w:rPr>
          <w:rFonts w:ascii="Arial" w:hAnsi="Arial" w:cs="Arial"/>
        </w:rPr>
        <w:t>8.</w:t>
      </w:r>
      <w:r w:rsidRPr="00844641">
        <w:rPr>
          <w:rFonts w:cs="Arial"/>
        </w:rPr>
        <w:tab/>
      </w:r>
      <w:r w:rsidRPr="00967101">
        <w:rPr>
          <w:rStyle w:val="Heading3Char"/>
          <w:rFonts w:ascii="Arial" w:hAnsi="Arial" w:cs="Arial"/>
          <w:sz w:val="24"/>
          <w:szCs w:val="24"/>
        </w:rPr>
        <w:t>Purpose of the report</w:t>
      </w:r>
    </w:p>
    <w:p w14:paraId="45F20A97" w14:textId="77777777" w:rsidR="00055831" w:rsidRPr="00055831" w:rsidRDefault="00055831" w:rsidP="00511EA6">
      <w:pPr>
        <w:rPr>
          <w:rFonts w:ascii="Arial" w:hAnsi="Arial" w:cs="Arial"/>
        </w:rPr>
      </w:pPr>
      <w:r w:rsidRPr="00055831">
        <w:rPr>
          <w:rFonts w:ascii="Arial" w:hAnsi="Arial" w:cs="Arial"/>
        </w:rPr>
        <w:t>Please assign the report 1 of the purposes listed using the check boxes.  The purpose of the report is why it is being submitted to the committee – it is frequently different from the action required of the committee.</w:t>
      </w:r>
    </w:p>
    <w:p w14:paraId="718D205D" w14:textId="77777777" w:rsidR="00055831" w:rsidRPr="00055831" w:rsidRDefault="00055831" w:rsidP="00511EA6">
      <w:pPr>
        <w:rPr>
          <w:rFonts w:ascii="Arial" w:hAnsi="Arial" w:cs="Arial"/>
        </w:rPr>
      </w:pPr>
      <w:r w:rsidRPr="00055831">
        <w:rPr>
          <w:rFonts w:ascii="Arial" w:hAnsi="Arial" w:cs="Arial"/>
        </w:rPr>
        <w:t>If the report relates to an external compliance requirement, please tick ‘External regulatory requirement’; if the committee is required to consider the report by virtue of the University’s governance structure (</w:t>
      </w:r>
      <w:proofErr w:type="spellStart"/>
      <w:proofErr w:type="gramStart"/>
      <w:r w:rsidRPr="00055831">
        <w:rPr>
          <w:rFonts w:ascii="Arial" w:hAnsi="Arial" w:cs="Arial"/>
        </w:rPr>
        <w:t>eg</w:t>
      </w:r>
      <w:proofErr w:type="spellEnd"/>
      <w:proofErr w:type="gramEnd"/>
      <w:r w:rsidRPr="00055831">
        <w:rPr>
          <w:rFonts w:ascii="Arial" w:hAnsi="Arial" w:cs="Arial"/>
        </w:rPr>
        <w:t xml:space="preserve"> GPC always considers regulatory changes before asking Council to consider approval), please tick the ‘Internal regulatory requirement’ box. </w:t>
      </w:r>
    </w:p>
    <w:p w14:paraId="6CAE14E1" w14:textId="5F308B02" w:rsidR="00055831" w:rsidRPr="004E012B" w:rsidRDefault="00055831" w:rsidP="00511EA6">
      <w:pPr>
        <w:rPr>
          <w:rFonts w:ascii="Arial" w:hAnsi="Arial" w:cs="Arial"/>
        </w:rPr>
      </w:pPr>
      <w:r w:rsidRPr="00055831">
        <w:rPr>
          <w:rFonts w:ascii="Arial" w:hAnsi="Arial" w:cs="Arial"/>
          <w:b/>
          <w:bCs/>
        </w:rPr>
        <w:t xml:space="preserve">‘To provide assurance’ </w:t>
      </w:r>
      <w:r w:rsidRPr="00055831">
        <w:rPr>
          <w:rFonts w:ascii="Arial" w:hAnsi="Arial" w:cs="Arial"/>
        </w:rPr>
        <w:t xml:space="preserve">means that the committee is being provided with assurance that an action is in hand or has been completed, or where an annual report is being given that may be a regulatory or statutory requirement. </w:t>
      </w:r>
    </w:p>
    <w:p w14:paraId="6D63FCFD" w14:textId="55050630" w:rsidR="00055831" w:rsidRPr="00844641" w:rsidRDefault="004E012B" w:rsidP="00837022">
      <w:pPr>
        <w:ind w:left="709" w:hanging="708"/>
        <w:rPr>
          <w:rFonts w:cs="Arial"/>
          <w:u w:val="single"/>
        </w:rPr>
      </w:pPr>
      <w:r w:rsidRPr="004E012B">
        <w:rPr>
          <w:rFonts w:ascii="Arial" w:hAnsi="Arial" w:cs="Arial"/>
        </w:rPr>
        <w:t>9</w:t>
      </w:r>
      <w:r w:rsidR="00055831" w:rsidRPr="004E012B">
        <w:rPr>
          <w:rFonts w:ascii="Arial" w:hAnsi="Arial" w:cs="Arial"/>
        </w:rPr>
        <w:t>.</w:t>
      </w:r>
      <w:r w:rsidR="00055831" w:rsidRPr="00967101">
        <w:rPr>
          <w:rStyle w:val="Heading3Char"/>
          <w:rFonts w:ascii="Arial" w:hAnsi="Arial" w:cs="Arial"/>
          <w:sz w:val="24"/>
          <w:szCs w:val="24"/>
        </w:rPr>
        <w:tab/>
        <w:t>Route map</w:t>
      </w:r>
    </w:p>
    <w:p w14:paraId="2FED5C7D" w14:textId="2BE2862D" w:rsidR="00055831" w:rsidRPr="00055831" w:rsidRDefault="00055831" w:rsidP="00511EA6">
      <w:pPr>
        <w:rPr>
          <w:rFonts w:ascii="Arial" w:hAnsi="Arial" w:cs="Arial"/>
        </w:rPr>
      </w:pPr>
      <w:r w:rsidRPr="00055831">
        <w:rPr>
          <w:rFonts w:ascii="Arial" w:hAnsi="Arial" w:cs="Arial"/>
        </w:rPr>
        <w:t>Complete the route map to show where th</w:t>
      </w:r>
      <w:r w:rsidR="00D43610">
        <w:rPr>
          <w:rFonts w:ascii="Arial" w:hAnsi="Arial" w:cs="Arial"/>
        </w:rPr>
        <w:t>e</w:t>
      </w:r>
      <w:r w:rsidRPr="00055831">
        <w:rPr>
          <w:rFonts w:ascii="Arial" w:hAnsi="Arial" w:cs="Arial"/>
        </w:rPr>
        <w:t xml:space="preserve"> report been discussed/approved previously and where will it go next.  Committee meetings should be listed in reverse date order so that the most recent meeting/meeting furthest in the future should be listed at the top. Please also record any decision taken by ‘chair’s action’, on behalf of which committee, and include the date of the action and the report reference.</w:t>
      </w:r>
    </w:p>
    <w:p w14:paraId="0F84BAD7" w14:textId="77777777" w:rsidR="00055831" w:rsidRPr="00055831" w:rsidRDefault="00055831" w:rsidP="00055831"/>
    <w:sectPr w:rsidR="00055831" w:rsidRPr="00055831" w:rsidSect="002F4F0C">
      <w:headerReference w:type="default" r:id="rId15"/>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9FC7F" w14:textId="77777777" w:rsidR="000253CA" w:rsidRDefault="000253CA" w:rsidP="00540E44">
      <w:pPr>
        <w:spacing w:after="0" w:line="240" w:lineRule="auto"/>
      </w:pPr>
      <w:r>
        <w:separator/>
      </w:r>
    </w:p>
  </w:endnote>
  <w:endnote w:type="continuationSeparator" w:id="0">
    <w:p w14:paraId="06E3EBC9" w14:textId="77777777" w:rsidR="000253CA" w:rsidRDefault="000253CA" w:rsidP="005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210"/>
      <w:gridCol w:w="3210"/>
      <w:gridCol w:w="3210"/>
    </w:tblGrid>
    <w:tr w:rsidR="1EA9B611" w14:paraId="72BCFE70" w14:textId="77777777" w:rsidTr="1EA9B611">
      <w:trPr>
        <w:trHeight w:val="300"/>
      </w:trPr>
      <w:tc>
        <w:tcPr>
          <w:tcW w:w="3210" w:type="dxa"/>
        </w:tcPr>
        <w:p w14:paraId="66CC8234" w14:textId="4C064376" w:rsidR="1EA9B611" w:rsidRDefault="1EA9B611" w:rsidP="1EA9B611">
          <w:pPr>
            <w:pStyle w:val="Header"/>
            <w:ind w:left="-115"/>
          </w:pPr>
        </w:p>
      </w:tc>
      <w:tc>
        <w:tcPr>
          <w:tcW w:w="3210" w:type="dxa"/>
        </w:tcPr>
        <w:p w14:paraId="49DFA23D" w14:textId="60F296E0" w:rsidR="1EA9B611" w:rsidRDefault="1EA9B611" w:rsidP="1EA9B611">
          <w:pPr>
            <w:pStyle w:val="Header"/>
            <w:jc w:val="center"/>
          </w:pPr>
        </w:p>
      </w:tc>
      <w:tc>
        <w:tcPr>
          <w:tcW w:w="3210" w:type="dxa"/>
        </w:tcPr>
        <w:p w14:paraId="6548C489" w14:textId="401973C7" w:rsidR="1EA9B611" w:rsidRDefault="1EA9B611" w:rsidP="1EA9B611">
          <w:pPr>
            <w:pStyle w:val="Header"/>
            <w:ind w:right="-115"/>
            <w:jc w:val="right"/>
          </w:pPr>
        </w:p>
      </w:tc>
    </w:tr>
  </w:tbl>
  <w:p w14:paraId="729CD44C" w14:textId="32DE8AD7" w:rsidR="00A92723" w:rsidRDefault="00A92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FE488" w14:textId="77777777" w:rsidR="000253CA" w:rsidRDefault="000253CA" w:rsidP="00540E44">
      <w:pPr>
        <w:spacing w:after="0" w:line="240" w:lineRule="auto"/>
      </w:pPr>
      <w:r>
        <w:separator/>
      </w:r>
    </w:p>
  </w:footnote>
  <w:footnote w:type="continuationSeparator" w:id="0">
    <w:p w14:paraId="68EB4AB6" w14:textId="77777777" w:rsidR="000253CA" w:rsidRDefault="000253CA" w:rsidP="00540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E0CE" w14:textId="0343077C" w:rsidR="00540E44" w:rsidRDefault="00540E44" w:rsidP="00877009">
    <w:pPr>
      <w:pStyle w:val="Header"/>
      <w:jc w:val="right"/>
      <w:rPr>
        <w:rFonts w:ascii="Arial" w:hAnsi="Arial" w:cs="Arial"/>
      </w:rPr>
    </w:pPr>
    <w:r w:rsidRPr="009B6EB3">
      <w:rPr>
        <w:rFonts w:ascii="Arial" w:hAnsi="Arial" w:cs="Arial"/>
      </w:rPr>
      <w:ptab w:relativeTo="margin" w:alignment="center" w:leader="none"/>
    </w:r>
    <w:r w:rsidRPr="009B6EB3">
      <w:rPr>
        <w:rFonts w:ascii="Arial" w:hAnsi="Arial" w:cs="Arial"/>
      </w:rPr>
      <w:ptab w:relativeTo="margin" w:alignment="right" w:leader="none"/>
    </w:r>
    <w:r w:rsidR="009B6EB3" w:rsidRPr="009B6EB3">
      <w:rPr>
        <w:rFonts w:ascii="Arial" w:hAnsi="Arial" w:cs="Arial"/>
      </w:rPr>
      <w:t>xxx-</w:t>
    </w:r>
    <w:r w:rsidR="00877009">
      <w:rPr>
        <w:rFonts w:ascii="Arial" w:hAnsi="Arial" w:cs="Arial"/>
      </w:rPr>
      <w:t>XXX</w:t>
    </w:r>
    <w:r w:rsidR="009B6EB3" w:rsidRPr="009B6EB3">
      <w:rPr>
        <w:rFonts w:ascii="Arial" w:hAnsi="Arial" w:cs="Arial"/>
      </w:rPr>
      <w:t>-YYMMDD-</w:t>
    </w:r>
    <w:r w:rsidR="002675BD">
      <w:rPr>
        <w:rFonts w:ascii="Arial" w:hAnsi="Arial" w:cs="Arial"/>
      </w:rPr>
      <w:t>P</w:t>
    </w:r>
  </w:p>
  <w:p w14:paraId="6C10BBB2" w14:textId="0DB38F1A" w:rsidR="00540E44" w:rsidRPr="000B5C67" w:rsidRDefault="00877009" w:rsidP="00CA158D">
    <w:pPr>
      <w:pStyle w:val="Header"/>
      <w:spacing w:after="240"/>
      <w:jc w:val="right"/>
      <w:rPr>
        <w:rFonts w:cs="Arial"/>
        <w:sz w:val="20"/>
        <w:szCs w:val="20"/>
      </w:rPr>
    </w:pPr>
    <w:r w:rsidRPr="00877009">
      <w:rPr>
        <w:rFonts w:ascii="Arial" w:hAnsi="Arial" w:cs="Arial"/>
        <w:highlight w:val="yellow"/>
      </w:rPr>
      <w:t>Public/Internal/Confidential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E1C53"/>
    <w:multiLevelType w:val="multilevel"/>
    <w:tmpl w:val="89FE564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 w15:restartNumberingAfterBreak="0">
    <w:nsid w:val="0B044D50"/>
    <w:multiLevelType w:val="hybridMultilevel"/>
    <w:tmpl w:val="9F366218"/>
    <w:lvl w:ilvl="0" w:tplc="699E28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32739B"/>
    <w:multiLevelType w:val="hybridMultilevel"/>
    <w:tmpl w:val="887C722C"/>
    <w:lvl w:ilvl="0" w:tplc="A40AAE62">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932F27"/>
    <w:multiLevelType w:val="hybridMultilevel"/>
    <w:tmpl w:val="036A32D4"/>
    <w:lvl w:ilvl="0" w:tplc="7F02176A">
      <w:start w:val="1"/>
      <w:numFmt w:val="lowerLetter"/>
      <w:lvlText w:val="(%1)"/>
      <w:lvlJc w:val="left"/>
      <w:pPr>
        <w:ind w:left="1080"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7C78D4"/>
    <w:multiLevelType w:val="hybridMultilevel"/>
    <w:tmpl w:val="AD5C162E"/>
    <w:lvl w:ilvl="0" w:tplc="5C94EF30">
      <w:start w:val="1"/>
      <w:numFmt w:val="lowerLetter"/>
      <w:pStyle w:val="Headings"/>
      <w:lvlText w:val="(%1)"/>
      <w:lvlJc w:val="left"/>
      <w:pPr>
        <w:ind w:left="72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DF28CB"/>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6C2B7E6E"/>
    <w:multiLevelType w:val="hybridMultilevel"/>
    <w:tmpl w:val="4ACAA7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D390029"/>
    <w:multiLevelType w:val="hybridMultilevel"/>
    <w:tmpl w:val="94C24A90"/>
    <w:lvl w:ilvl="0" w:tplc="3BC8CF2C">
      <w:start w:val="1"/>
      <w:numFmt w:val="bullet"/>
      <w:lvlText w:val=""/>
      <w:lvlJc w:val="left"/>
      <w:pPr>
        <w:ind w:left="720" w:hanging="36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22D6721"/>
    <w:multiLevelType w:val="hybridMultilevel"/>
    <w:tmpl w:val="B762DB5E"/>
    <w:lvl w:ilvl="0" w:tplc="CD9C630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8"/>
  </w:num>
  <w:num w:numId="4">
    <w:abstractNumId w:val="1"/>
  </w:num>
  <w:num w:numId="5">
    <w:abstractNumId w:val="3"/>
  </w:num>
  <w:num w:numId="6">
    <w:abstractNumId w:val="6"/>
  </w:num>
  <w:num w:numId="7">
    <w:abstractNumId w:val="7"/>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D9"/>
    <w:rsid w:val="000253CA"/>
    <w:rsid w:val="00045FB2"/>
    <w:rsid w:val="000519AF"/>
    <w:rsid w:val="000534A0"/>
    <w:rsid w:val="000536F6"/>
    <w:rsid w:val="00055831"/>
    <w:rsid w:val="000674E2"/>
    <w:rsid w:val="000701C9"/>
    <w:rsid w:val="00074852"/>
    <w:rsid w:val="00075991"/>
    <w:rsid w:val="00081F25"/>
    <w:rsid w:val="00084A08"/>
    <w:rsid w:val="00094F53"/>
    <w:rsid w:val="000A1CC2"/>
    <w:rsid w:val="000B12FE"/>
    <w:rsid w:val="000B5C67"/>
    <w:rsid w:val="000C4BB2"/>
    <w:rsid w:val="000D4ECB"/>
    <w:rsid w:val="00105CDD"/>
    <w:rsid w:val="00133773"/>
    <w:rsid w:val="001669F8"/>
    <w:rsid w:val="00184604"/>
    <w:rsid w:val="00184CF1"/>
    <w:rsid w:val="00184DBD"/>
    <w:rsid w:val="00185520"/>
    <w:rsid w:val="00193C5C"/>
    <w:rsid w:val="001A1F6E"/>
    <w:rsid w:val="001B0A4E"/>
    <w:rsid w:val="001B3937"/>
    <w:rsid w:val="001B4EAC"/>
    <w:rsid w:val="002200F0"/>
    <w:rsid w:val="00232E40"/>
    <w:rsid w:val="00252A24"/>
    <w:rsid w:val="002675BD"/>
    <w:rsid w:val="00296BF4"/>
    <w:rsid w:val="002C2B64"/>
    <w:rsid w:val="002D142F"/>
    <w:rsid w:val="002E136E"/>
    <w:rsid w:val="002F4F0C"/>
    <w:rsid w:val="0030087F"/>
    <w:rsid w:val="00321B28"/>
    <w:rsid w:val="0033347E"/>
    <w:rsid w:val="00333D2D"/>
    <w:rsid w:val="00352953"/>
    <w:rsid w:val="00355357"/>
    <w:rsid w:val="00393069"/>
    <w:rsid w:val="003B6C07"/>
    <w:rsid w:val="003E09D1"/>
    <w:rsid w:val="003F2629"/>
    <w:rsid w:val="003F6B34"/>
    <w:rsid w:val="00400968"/>
    <w:rsid w:val="004101A3"/>
    <w:rsid w:val="00435301"/>
    <w:rsid w:val="00444696"/>
    <w:rsid w:val="004560F0"/>
    <w:rsid w:val="00490EEA"/>
    <w:rsid w:val="004E012B"/>
    <w:rsid w:val="00500454"/>
    <w:rsid w:val="00507464"/>
    <w:rsid w:val="00511EA6"/>
    <w:rsid w:val="00540E44"/>
    <w:rsid w:val="00544803"/>
    <w:rsid w:val="00556CB4"/>
    <w:rsid w:val="00583F0F"/>
    <w:rsid w:val="005B1EED"/>
    <w:rsid w:val="005C3319"/>
    <w:rsid w:val="005C70D9"/>
    <w:rsid w:val="005C739E"/>
    <w:rsid w:val="005E2324"/>
    <w:rsid w:val="0060677E"/>
    <w:rsid w:val="00656534"/>
    <w:rsid w:val="00682E7F"/>
    <w:rsid w:val="00695C55"/>
    <w:rsid w:val="006B6AE0"/>
    <w:rsid w:val="006C6916"/>
    <w:rsid w:val="006E0A73"/>
    <w:rsid w:val="006F5D35"/>
    <w:rsid w:val="007146A5"/>
    <w:rsid w:val="007155FD"/>
    <w:rsid w:val="0074469C"/>
    <w:rsid w:val="00775EA1"/>
    <w:rsid w:val="00785598"/>
    <w:rsid w:val="007A5AA3"/>
    <w:rsid w:val="007B38C7"/>
    <w:rsid w:val="007F7227"/>
    <w:rsid w:val="00800B05"/>
    <w:rsid w:val="00825549"/>
    <w:rsid w:val="00827369"/>
    <w:rsid w:val="00837022"/>
    <w:rsid w:val="0085696E"/>
    <w:rsid w:val="00863B21"/>
    <w:rsid w:val="00877009"/>
    <w:rsid w:val="008846DB"/>
    <w:rsid w:val="008D336D"/>
    <w:rsid w:val="008D4385"/>
    <w:rsid w:val="00942B6C"/>
    <w:rsid w:val="009568B4"/>
    <w:rsid w:val="00990555"/>
    <w:rsid w:val="009B6EB3"/>
    <w:rsid w:val="009C7F2A"/>
    <w:rsid w:val="00A00785"/>
    <w:rsid w:val="00A15E7A"/>
    <w:rsid w:val="00A31F46"/>
    <w:rsid w:val="00A5271A"/>
    <w:rsid w:val="00A64606"/>
    <w:rsid w:val="00A843AE"/>
    <w:rsid w:val="00A92723"/>
    <w:rsid w:val="00A96483"/>
    <w:rsid w:val="00AB1E62"/>
    <w:rsid w:val="00AE66BB"/>
    <w:rsid w:val="00AF77D1"/>
    <w:rsid w:val="00B000FC"/>
    <w:rsid w:val="00B15845"/>
    <w:rsid w:val="00B332B1"/>
    <w:rsid w:val="00B44F5A"/>
    <w:rsid w:val="00B53485"/>
    <w:rsid w:val="00B63EFD"/>
    <w:rsid w:val="00B9186B"/>
    <w:rsid w:val="00BB797E"/>
    <w:rsid w:val="00BC67B9"/>
    <w:rsid w:val="00BE4EB2"/>
    <w:rsid w:val="00BF2B97"/>
    <w:rsid w:val="00C04276"/>
    <w:rsid w:val="00C21854"/>
    <w:rsid w:val="00C42358"/>
    <w:rsid w:val="00C42BD4"/>
    <w:rsid w:val="00C44B7F"/>
    <w:rsid w:val="00C7561D"/>
    <w:rsid w:val="00C85B34"/>
    <w:rsid w:val="00C91CEA"/>
    <w:rsid w:val="00CA158D"/>
    <w:rsid w:val="00CB2264"/>
    <w:rsid w:val="00CC2EC8"/>
    <w:rsid w:val="00D106F8"/>
    <w:rsid w:val="00D20C67"/>
    <w:rsid w:val="00D24DCE"/>
    <w:rsid w:val="00D26B5A"/>
    <w:rsid w:val="00D43610"/>
    <w:rsid w:val="00D6100E"/>
    <w:rsid w:val="00D83604"/>
    <w:rsid w:val="00D93257"/>
    <w:rsid w:val="00DB350D"/>
    <w:rsid w:val="00DF64E8"/>
    <w:rsid w:val="00E0654A"/>
    <w:rsid w:val="00E15D78"/>
    <w:rsid w:val="00E2758C"/>
    <w:rsid w:val="00E42687"/>
    <w:rsid w:val="00E63FA8"/>
    <w:rsid w:val="00E721C3"/>
    <w:rsid w:val="00E74C07"/>
    <w:rsid w:val="00E907B0"/>
    <w:rsid w:val="00EA6FA9"/>
    <w:rsid w:val="00F32F64"/>
    <w:rsid w:val="00F510AF"/>
    <w:rsid w:val="00F65C76"/>
    <w:rsid w:val="00F8060C"/>
    <w:rsid w:val="00F86D2D"/>
    <w:rsid w:val="00F91DBA"/>
    <w:rsid w:val="00FC764B"/>
    <w:rsid w:val="00FE13E3"/>
    <w:rsid w:val="00FE3F22"/>
    <w:rsid w:val="1EA9B611"/>
    <w:rsid w:val="5512DC7B"/>
    <w:rsid w:val="78CB4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0E328E"/>
  <w15:chartTrackingRefBased/>
  <w15:docId w15:val="{EDFD96AD-D100-4B49-AF12-4B628FEB9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EC8"/>
    <w:pPr>
      <w:keepNext/>
      <w:keepLines/>
      <w:spacing w:before="240" w:after="120"/>
      <w:outlineLvl w:val="0"/>
    </w:pPr>
    <w:rPr>
      <w:rFonts w:ascii="Arial" w:eastAsiaTheme="majorEastAsia" w:hAnsi="Arial"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C2EC8"/>
    <w:pPr>
      <w:keepNext/>
      <w:keepLines/>
      <w:spacing w:before="40" w:after="120"/>
      <w:outlineLvl w:val="1"/>
    </w:pPr>
    <w:rPr>
      <w:rFonts w:ascii="Arial" w:eastAsiaTheme="majorEastAsia" w:hAnsi="Arial"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C70D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C70D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C70D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C70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70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70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70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
    <w:name w:val="Headings"/>
    <w:basedOn w:val="ListParagraph"/>
    <w:next w:val="Normal"/>
    <w:link w:val="HeadingsChar"/>
    <w:qFormat/>
    <w:rsid w:val="007F7227"/>
    <w:pPr>
      <w:numPr>
        <w:numId w:val="1"/>
      </w:numPr>
      <w:spacing w:after="960" w:line="276" w:lineRule="auto"/>
    </w:pPr>
    <w:rPr>
      <w:rFonts w:ascii="Arial" w:hAnsi="Arial" w:cs="Arial"/>
      <w:b/>
      <w:bCs/>
      <w:sz w:val="20"/>
      <w:szCs w:val="20"/>
    </w:rPr>
  </w:style>
  <w:style w:type="character" w:customStyle="1" w:styleId="HeadingsChar">
    <w:name w:val="Headings Char"/>
    <w:basedOn w:val="DefaultParagraphFont"/>
    <w:link w:val="Headings"/>
    <w:rsid w:val="007F7227"/>
    <w:rPr>
      <w:rFonts w:ascii="Arial" w:hAnsi="Arial" w:cs="Arial"/>
      <w:b/>
      <w:bCs/>
      <w:sz w:val="20"/>
      <w:szCs w:val="20"/>
    </w:rPr>
  </w:style>
  <w:style w:type="paragraph" w:styleId="ListParagraph">
    <w:name w:val="List Paragraph"/>
    <w:basedOn w:val="Normal"/>
    <w:link w:val="ListParagraphChar"/>
    <w:uiPriority w:val="34"/>
    <w:qFormat/>
    <w:rsid w:val="007F7227"/>
    <w:pPr>
      <w:ind w:left="720"/>
      <w:contextualSpacing/>
    </w:pPr>
  </w:style>
  <w:style w:type="character" w:customStyle="1" w:styleId="Heading2Char">
    <w:name w:val="Heading 2 Char"/>
    <w:basedOn w:val="DefaultParagraphFont"/>
    <w:link w:val="Heading2"/>
    <w:uiPriority w:val="9"/>
    <w:rsid w:val="00CC2EC8"/>
    <w:rPr>
      <w:rFonts w:ascii="Arial" w:eastAsiaTheme="majorEastAsia" w:hAnsi="Arial" w:cstheme="majorBidi"/>
      <w:color w:val="365F91" w:themeColor="accent1" w:themeShade="BF"/>
      <w:sz w:val="26"/>
      <w:szCs w:val="26"/>
    </w:rPr>
  </w:style>
  <w:style w:type="character" w:customStyle="1" w:styleId="Heading1Char">
    <w:name w:val="Heading 1 Char"/>
    <w:basedOn w:val="DefaultParagraphFont"/>
    <w:link w:val="Heading1"/>
    <w:uiPriority w:val="9"/>
    <w:rsid w:val="00CC2EC8"/>
    <w:rPr>
      <w:rFonts w:ascii="Arial" w:eastAsiaTheme="majorEastAsia" w:hAnsi="Arial" w:cstheme="majorBidi"/>
      <w:color w:val="365F91" w:themeColor="accent1" w:themeShade="BF"/>
      <w:sz w:val="32"/>
      <w:szCs w:val="32"/>
    </w:rPr>
  </w:style>
  <w:style w:type="character" w:customStyle="1" w:styleId="Heading3Char">
    <w:name w:val="Heading 3 Char"/>
    <w:basedOn w:val="DefaultParagraphFont"/>
    <w:link w:val="Heading3"/>
    <w:uiPriority w:val="9"/>
    <w:rsid w:val="005C70D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C70D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C70D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C70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70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70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70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70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0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0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0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70D9"/>
    <w:pPr>
      <w:spacing w:before="160"/>
      <w:jc w:val="center"/>
    </w:pPr>
    <w:rPr>
      <w:i/>
      <w:iCs/>
      <w:color w:val="404040" w:themeColor="text1" w:themeTint="BF"/>
    </w:rPr>
  </w:style>
  <w:style w:type="character" w:customStyle="1" w:styleId="QuoteChar">
    <w:name w:val="Quote Char"/>
    <w:basedOn w:val="DefaultParagraphFont"/>
    <w:link w:val="Quote"/>
    <w:uiPriority w:val="29"/>
    <w:rsid w:val="005C70D9"/>
    <w:rPr>
      <w:i/>
      <w:iCs/>
      <w:color w:val="404040" w:themeColor="text1" w:themeTint="BF"/>
    </w:rPr>
  </w:style>
  <w:style w:type="character" w:styleId="IntenseEmphasis">
    <w:name w:val="Intense Emphasis"/>
    <w:basedOn w:val="DefaultParagraphFont"/>
    <w:uiPriority w:val="21"/>
    <w:qFormat/>
    <w:rsid w:val="005C70D9"/>
    <w:rPr>
      <w:i/>
      <w:iCs/>
      <w:color w:val="365F91" w:themeColor="accent1" w:themeShade="BF"/>
    </w:rPr>
  </w:style>
  <w:style w:type="paragraph" w:styleId="IntenseQuote">
    <w:name w:val="Intense Quote"/>
    <w:basedOn w:val="Normal"/>
    <w:next w:val="Normal"/>
    <w:link w:val="IntenseQuoteChar"/>
    <w:uiPriority w:val="30"/>
    <w:qFormat/>
    <w:rsid w:val="005C70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C70D9"/>
    <w:rPr>
      <w:i/>
      <w:iCs/>
      <w:color w:val="365F91" w:themeColor="accent1" w:themeShade="BF"/>
    </w:rPr>
  </w:style>
  <w:style w:type="character" w:styleId="IntenseReference">
    <w:name w:val="Intense Reference"/>
    <w:basedOn w:val="DefaultParagraphFont"/>
    <w:uiPriority w:val="32"/>
    <w:qFormat/>
    <w:rsid w:val="005C70D9"/>
    <w:rPr>
      <w:b/>
      <w:bCs/>
      <w:smallCaps/>
      <w:color w:val="365F91" w:themeColor="accent1" w:themeShade="BF"/>
      <w:spacing w:val="5"/>
    </w:rPr>
  </w:style>
  <w:style w:type="table" w:styleId="TableGrid">
    <w:name w:val="Table Grid"/>
    <w:basedOn w:val="TableNormal"/>
    <w:uiPriority w:val="39"/>
    <w:rsid w:val="005C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5C70D9"/>
  </w:style>
  <w:style w:type="character" w:styleId="Hyperlink">
    <w:name w:val="Hyperlink"/>
    <w:basedOn w:val="DefaultParagraphFont"/>
    <w:uiPriority w:val="99"/>
    <w:unhideWhenUsed/>
    <w:rsid w:val="005C70D9"/>
    <w:rPr>
      <w:color w:val="0000FF" w:themeColor="hyperlink"/>
      <w:u w:val="single"/>
    </w:rPr>
  </w:style>
  <w:style w:type="character" w:styleId="PlaceholderText">
    <w:name w:val="Placeholder Text"/>
    <w:basedOn w:val="DefaultParagraphFont"/>
    <w:uiPriority w:val="99"/>
    <w:semiHidden/>
    <w:rsid w:val="005C70D9"/>
    <w:rPr>
      <w:color w:val="666666"/>
    </w:rPr>
  </w:style>
  <w:style w:type="character" w:styleId="CommentReference">
    <w:name w:val="annotation reference"/>
    <w:basedOn w:val="DefaultParagraphFont"/>
    <w:uiPriority w:val="99"/>
    <w:semiHidden/>
    <w:unhideWhenUsed/>
    <w:rsid w:val="005C70D9"/>
    <w:rPr>
      <w:sz w:val="16"/>
      <w:szCs w:val="16"/>
    </w:rPr>
  </w:style>
  <w:style w:type="paragraph" w:styleId="CommentText">
    <w:name w:val="annotation text"/>
    <w:basedOn w:val="Normal"/>
    <w:link w:val="CommentTextChar"/>
    <w:uiPriority w:val="99"/>
    <w:unhideWhenUsed/>
    <w:rsid w:val="005C70D9"/>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5C70D9"/>
    <w:rPr>
      <w:rFonts w:ascii="Arial" w:hAnsi="Arial"/>
      <w:sz w:val="20"/>
      <w:szCs w:val="20"/>
    </w:rPr>
  </w:style>
  <w:style w:type="paragraph" w:styleId="Header">
    <w:name w:val="header"/>
    <w:basedOn w:val="Normal"/>
    <w:link w:val="HeaderChar"/>
    <w:uiPriority w:val="99"/>
    <w:unhideWhenUsed/>
    <w:rsid w:val="00540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E44"/>
  </w:style>
  <w:style w:type="paragraph" w:styleId="Footer">
    <w:name w:val="footer"/>
    <w:basedOn w:val="Normal"/>
    <w:link w:val="FooterChar"/>
    <w:uiPriority w:val="99"/>
    <w:unhideWhenUsed/>
    <w:rsid w:val="00540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E44"/>
  </w:style>
  <w:style w:type="character" w:styleId="FootnoteReference">
    <w:name w:val="footnote reference"/>
    <w:basedOn w:val="DefaultParagraphFont"/>
    <w:uiPriority w:val="99"/>
    <w:unhideWhenUsed/>
    <w:rsid w:val="00540E44"/>
    <w:rPr>
      <w:vertAlign w:val="superscript"/>
    </w:rPr>
  </w:style>
  <w:style w:type="character" w:styleId="FollowedHyperlink">
    <w:name w:val="FollowedHyperlink"/>
    <w:basedOn w:val="DefaultParagraphFont"/>
    <w:uiPriority w:val="99"/>
    <w:semiHidden/>
    <w:unhideWhenUsed/>
    <w:rsid w:val="00045FB2"/>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AE66BB"/>
    <w:rPr>
      <w:rFonts w:ascii="Calibri" w:hAnsi="Calibri"/>
      <w:b/>
      <w:bCs/>
    </w:rPr>
  </w:style>
  <w:style w:type="character" w:customStyle="1" w:styleId="CommentSubjectChar">
    <w:name w:val="Comment Subject Char"/>
    <w:basedOn w:val="CommentTextChar"/>
    <w:link w:val="CommentSubject"/>
    <w:uiPriority w:val="99"/>
    <w:semiHidden/>
    <w:rsid w:val="00AE66BB"/>
    <w:rPr>
      <w:rFonts w:ascii="Arial" w:hAnsi="Arial"/>
      <w:b/>
      <w:bCs/>
      <w:sz w:val="20"/>
      <w:szCs w:val="20"/>
    </w:rPr>
  </w:style>
  <w:style w:type="character" w:styleId="UnresolvedMention">
    <w:name w:val="Unresolved Mention"/>
    <w:basedOn w:val="DefaultParagraphFont"/>
    <w:uiPriority w:val="99"/>
    <w:semiHidden/>
    <w:unhideWhenUsed/>
    <w:rsid w:val="00C42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ioxfordnexus.sharepoint.com/sites/OXINTRANET-communications-external-engagement/SitePages/general-accessibility-guidance.aspx"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x.ac.uk/about/the-university/brand/style-gui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nioxfordnexus.sharepoint.com/sites/OXINTRANET-working-here/SitePages/equality-analysis-and-monitoring.aspx?OR=EXCEL-WEB.BODY.NT&amp;CT=1784903269636"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unioxfordnexus.sharepoint.com/sites/OXINTRANET-strategy-governance-planning/SitePages/university-risk-register.asp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nioxfordnexus.sharepoint.com/sites/OXINTRANET-it-digital/SitePages/Classify-and-handle.aspx?web=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6E93616EE4C44D6AFA076B9C7A830DA"/>
        <w:category>
          <w:name w:val="General"/>
          <w:gallery w:val="placeholder"/>
        </w:category>
        <w:types>
          <w:type w:val="bbPlcHdr"/>
        </w:types>
        <w:behaviors>
          <w:behavior w:val="content"/>
        </w:behaviors>
        <w:guid w:val="{DF38E3A5-9F40-4CE1-93AF-7226E4C232D4}"/>
      </w:docPartPr>
      <w:docPartBody>
        <w:p w:rsidR="00BD2F8B" w:rsidRDefault="001B4EAC" w:rsidP="001B4EAC">
          <w:pPr>
            <w:pStyle w:val="56E93616EE4C44D6AFA076B9C7A830DA1"/>
          </w:pPr>
          <w:r w:rsidRPr="005C70D9">
            <w:rPr>
              <w:rStyle w:val="PlaceholderText"/>
              <w:rFonts w:ascii="Arial" w:hAnsi="Arial" w:cs="Arial"/>
            </w:rPr>
            <w:t>Choose an item.</w:t>
          </w:r>
        </w:p>
      </w:docPartBody>
    </w:docPart>
    <w:docPart>
      <w:docPartPr>
        <w:name w:val="E8A61645D38542649746F3BB1D90D372"/>
        <w:category>
          <w:name w:val="General"/>
          <w:gallery w:val="placeholder"/>
        </w:category>
        <w:types>
          <w:type w:val="bbPlcHdr"/>
        </w:types>
        <w:behaviors>
          <w:behavior w:val="content"/>
        </w:behaviors>
        <w:guid w:val="{F80D09D3-4918-43FD-84BB-A038CE1D4CC1}"/>
      </w:docPartPr>
      <w:docPartBody>
        <w:p w:rsidR="00BD2F8B" w:rsidRDefault="001B4EAC" w:rsidP="001B4EAC">
          <w:pPr>
            <w:pStyle w:val="E8A61645D38542649746F3BB1D90D372"/>
          </w:pPr>
          <w:r w:rsidRPr="0072339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AC"/>
    <w:rsid w:val="00084A08"/>
    <w:rsid w:val="000959AA"/>
    <w:rsid w:val="00107B75"/>
    <w:rsid w:val="00156250"/>
    <w:rsid w:val="001B4EAC"/>
    <w:rsid w:val="002A6C56"/>
    <w:rsid w:val="002E7604"/>
    <w:rsid w:val="003310EC"/>
    <w:rsid w:val="00410086"/>
    <w:rsid w:val="00543B3E"/>
    <w:rsid w:val="00656534"/>
    <w:rsid w:val="00682E7F"/>
    <w:rsid w:val="00735C54"/>
    <w:rsid w:val="0074469C"/>
    <w:rsid w:val="007B112A"/>
    <w:rsid w:val="00800B05"/>
    <w:rsid w:val="008C2D04"/>
    <w:rsid w:val="009A074E"/>
    <w:rsid w:val="00A5271A"/>
    <w:rsid w:val="00A96483"/>
    <w:rsid w:val="00B332B1"/>
    <w:rsid w:val="00BA5B04"/>
    <w:rsid w:val="00BD2F8B"/>
    <w:rsid w:val="00C21854"/>
    <w:rsid w:val="00C91CEA"/>
    <w:rsid w:val="00CC51F1"/>
    <w:rsid w:val="00D857F5"/>
    <w:rsid w:val="00E052CD"/>
    <w:rsid w:val="00E15D78"/>
    <w:rsid w:val="00E2758C"/>
    <w:rsid w:val="00E42687"/>
    <w:rsid w:val="00EA63A4"/>
    <w:rsid w:val="00FD7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2F8B"/>
    <w:rPr>
      <w:color w:val="666666"/>
    </w:rPr>
  </w:style>
  <w:style w:type="paragraph" w:customStyle="1" w:styleId="56E93616EE4C44D6AFA076B9C7A830DA1">
    <w:name w:val="56E93616EE4C44D6AFA076B9C7A830DA1"/>
    <w:rsid w:val="001B4EAC"/>
    <w:pPr>
      <w:spacing w:line="259" w:lineRule="auto"/>
    </w:pPr>
    <w:rPr>
      <w:rFonts w:ascii="Calibri" w:eastAsiaTheme="minorHAnsi" w:hAnsi="Calibri" w:cs="Calibri"/>
      <w:sz w:val="22"/>
      <w:szCs w:val="22"/>
      <w:lang w:eastAsia="en-US"/>
    </w:rPr>
  </w:style>
  <w:style w:type="paragraph" w:customStyle="1" w:styleId="E8A61645D38542649746F3BB1D90D372">
    <w:name w:val="E8A61645D38542649746F3BB1D90D372"/>
    <w:rsid w:val="001B4EAC"/>
    <w:pPr>
      <w:spacing w:line="259" w:lineRule="auto"/>
    </w:pPr>
    <w:rPr>
      <w:rFonts w:ascii="Calibri" w:eastAsiaTheme="minorHAnsi" w:hAnsi="Calibri" w:cs="Calibr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443FE8AB794346A6D193586198A984" ma:contentTypeVersion="15" ma:contentTypeDescription="Create a new document." ma:contentTypeScope="" ma:versionID="2c29c843119f2f32e28f7a9a035f2b25">
  <xsd:schema xmlns:xsd="http://www.w3.org/2001/XMLSchema" xmlns:xs="http://www.w3.org/2001/XMLSchema" xmlns:p="http://schemas.microsoft.com/office/2006/metadata/properties" xmlns:ns3="de96b471-8050-4dfa-9adc-c26527772869" xmlns:ns4="40cd4ec6-0a9d-44d2-a76c-41d376f1f369" targetNamespace="http://schemas.microsoft.com/office/2006/metadata/properties" ma:root="true" ma:fieldsID="baedccaa83d83ca88f21919f4815a34a" ns3:_="" ns4:_="">
    <xsd:import namespace="de96b471-8050-4dfa-9adc-c26527772869"/>
    <xsd:import namespace="40cd4ec6-0a9d-44d2-a76c-41d376f1f36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ObjectDetectorVersions" minOccurs="0"/>
                <xsd:element ref="ns4:MediaServiceAutoTags" minOccurs="0"/>
                <xsd:element ref="ns4:MediaLengthInSeconds" minOccurs="0"/>
                <xsd:element ref="ns4:MediaServiceSearchProperties" minOccurs="0"/>
                <xsd:element ref="ns4:MediaServiceSystem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6b471-8050-4dfa-9adc-c265277728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d4ec6-0a9d-44d2-a76c-41d376f1f36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0cd4ec6-0a9d-44d2-a76c-41d376f1f369" xsi:nil="true"/>
  </documentManagement>
</p:properties>
</file>

<file path=customXml/itemProps1.xml><?xml version="1.0" encoding="utf-8"?>
<ds:datastoreItem xmlns:ds="http://schemas.openxmlformats.org/officeDocument/2006/customXml" ds:itemID="{6410CC5F-4986-4ADA-BDC1-6CD67CE6075A}">
  <ds:schemaRefs>
    <ds:schemaRef ds:uri="http://schemas.microsoft.com/sharepoint/v3/contenttype/forms"/>
  </ds:schemaRefs>
</ds:datastoreItem>
</file>

<file path=customXml/itemProps2.xml><?xml version="1.0" encoding="utf-8"?>
<ds:datastoreItem xmlns:ds="http://schemas.openxmlformats.org/officeDocument/2006/customXml" ds:itemID="{6CB9A11C-828C-42B2-82CF-08DBF59BF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6b471-8050-4dfa-9adc-c26527772869"/>
    <ds:schemaRef ds:uri="40cd4ec6-0a9d-44d2-a76c-41d376f1f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466B7F-FB85-4909-B192-8B0A143A9607}">
  <ds:schemaRefs>
    <ds:schemaRef ds:uri="http://schemas.microsoft.com/office/2006/metadata/properties"/>
    <ds:schemaRef ds:uri="http://schemas.microsoft.com/office/infopath/2007/PartnerControls"/>
    <ds:schemaRef ds:uri="40cd4ec6-0a9d-44d2-a76c-41d376f1f369"/>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 Teeder</dc:creator>
  <cp:keywords/>
  <dc:description/>
  <cp:lastModifiedBy>Genieve Boon</cp:lastModifiedBy>
  <cp:revision>5</cp:revision>
  <dcterms:created xsi:type="dcterms:W3CDTF">2026-08-26T14:09:00Z</dcterms:created>
  <dcterms:modified xsi:type="dcterms:W3CDTF">2026-09-02T11:26:00Z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0x0101008D443FE8AB794346A6D193586198A984</vt:lpwstr>
  </property>
</Properties>
</file>